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55" w:rsidRPr="003B6454" w:rsidRDefault="00851CC7" w:rsidP="00823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 Accreditation</w:t>
      </w:r>
    </w:p>
    <w:p w:rsidR="00823B55" w:rsidRDefault="0016728F" w:rsidP="00823B55">
      <w:pPr>
        <w:jc w:val="center"/>
        <w:rPr>
          <w:i/>
        </w:rPr>
      </w:pPr>
      <w:r>
        <w:rPr>
          <w:i/>
        </w:rPr>
        <w:t xml:space="preserve">Application </w:t>
      </w:r>
      <w:r w:rsidR="0099484B">
        <w:rPr>
          <w:i/>
        </w:rPr>
        <w:t>Form</w:t>
      </w:r>
    </w:p>
    <w:p w:rsidR="0099484B" w:rsidRDefault="0099484B" w:rsidP="00823B55">
      <w:pPr>
        <w:jc w:val="center"/>
      </w:pPr>
    </w:p>
    <w:p w:rsidR="005A461C" w:rsidRDefault="005A461C" w:rsidP="005F4A4A">
      <w:pPr>
        <w:jc w:val="both"/>
      </w:pPr>
      <w:r>
        <w:t xml:space="preserve">Please </w:t>
      </w:r>
      <w:r w:rsidR="00306232">
        <w:t xml:space="preserve">complete </w:t>
      </w:r>
      <w:r w:rsidR="00BF0DEF">
        <w:t xml:space="preserve">sections 1 to </w:t>
      </w:r>
      <w:r w:rsidR="007F0224">
        <w:t>4 (5</w:t>
      </w:r>
      <w:r w:rsidR="00BF0DEF">
        <w:t xml:space="preserve"> is optional) </w:t>
      </w:r>
      <w:r w:rsidR="00306232">
        <w:t xml:space="preserve">of this form and send the </w:t>
      </w:r>
      <w:r>
        <w:t xml:space="preserve">completed form (electronic copies only) to Vanessa Thorogood, </w:t>
      </w:r>
      <w:hyperlink r:id="rId8" w:history="1">
        <w:r w:rsidRPr="00040D56">
          <w:rPr>
            <w:rStyle w:val="Hyperlink"/>
          </w:rPr>
          <w:t>vanessa.thorogood@ima.org.uk</w:t>
        </w:r>
      </w:hyperlink>
      <w:r>
        <w:t>, Education Officer.</w:t>
      </w:r>
    </w:p>
    <w:p w:rsidR="00823B55" w:rsidRDefault="00823B55" w:rsidP="00853D4A">
      <w:pPr>
        <w:jc w:val="both"/>
      </w:pPr>
    </w:p>
    <w:p w:rsidR="00306232" w:rsidRDefault="00306232" w:rsidP="00853D4A">
      <w:pPr>
        <w:jc w:val="both"/>
      </w:pPr>
    </w:p>
    <w:p w:rsidR="006C1E0F" w:rsidRDefault="0084025D" w:rsidP="006A0BBE">
      <w:pPr>
        <w:rPr>
          <w:b/>
        </w:rPr>
      </w:pPr>
      <w:r>
        <w:rPr>
          <w:b/>
        </w:rPr>
        <w:t xml:space="preserve">Section 1: </w:t>
      </w:r>
      <w:r w:rsidR="006547EF" w:rsidRPr="006547EF">
        <w:rPr>
          <w:b/>
        </w:rPr>
        <w:t>Details</w:t>
      </w:r>
      <w:r w:rsidR="006A0BBE">
        <w:rPr>
          <w:b/>
        </w:rPr>
        <w:t xml:space="preserve"> </w:t>
      </w:r>
    </w:p>
    <w:p w:rsidR="006A0BBE" w:rsidRPr="009969FF" w:rsidRDefault="006A0BBE" w:rsidP="006A0BBE">
      <w:pPr>
        <w:rPr>
          <w:i/>
          <w:sz w:val="20"/>
          <w:szCs w:val="20"/>
        </w:rPr>
      </w:pPr>
      <w:r w:rsidRPr="009969FF">
        <w:rPr>
          <w:i/>
          <w:sz w:val="20"/>
          <w:szCs w:val="20"/>
        </w:rPr>
        <w:t>To enter your details, please click your mouse</w:t>
      </w:r>
      <w:r>
        <w:rPr>
          <w:i/>
          <w:sz w:val="20"/>
          <w:szCs w:val="20"/>
        </w:rPr>
        <w:t xml:space="preserve"> in the grey box.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6254"/>
      </w:tblGrid>
      <w:tr w:rsidR="00823B55">
        <w:trPr>
          <w:trHeight w:hRule="exact" w:val="567"/>
        </w:trPr>
        <w:tc>
          <w:tcPr>
            <w:tcW w:w="2268" w:type="dxa"/>
          </w:tcPr>
          <w:p w:rsidR="00823B55" w:rsidRDefault="00823B55" w:rsidP="00823B55">
            <w:pPr>
              <w:jc w:val="both"/>
            </w:pPr>
            <w:r>
              <w:t>Name</w:t>
            </w:r>
          </w:p>
          <w:p w:rsidR="005A461C" w:rsidRDefault="005A461C" w:rsidP="00823B55">
            <w:pPr>
              <w:jc w:val="both"/>
            </w:pPr>
          </w:p>
        </w:tc>
        <w:tc>
          <w:tcPr>
            <w:tcW w:w="6254" w:type="dxa"/>
          </w:tcPr>
          <w:p w:rsidR="00823B55" w:rsidRDefault="005A461C" w:rsidP="00823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23B55">
        <w:trPr>
          <w:trHeight w:hRule="exact" w:val="567"/>
        </w:trPr>
        <w:tc>
          <w:tcPr>
            <w:tcW w:w="2268" w:type="dxa"/>
          </w:tcPr>
          <w:p w:rsidR="00823B55" w:rsidRDefault="00823B55" w:rsidP="00823B55">
            <w:pPr>
              <w:jc w:val="both"/>
            </w:pPr>
            <w:r>
              <w:t>Position</w:t>
            </w:r>
          </w:p>
        </w:tc>
        <w:tc>
          <w:tcPr>
            <w:tcW w:w="6254" w:type="dxa"/>
          </w:tcPr>
          <w:p w:rsidR="00823B55" w:rsidRDefault="005A461C" w:rsidP="00823B55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23B55">
        <w:trPr>
          <w:trHeight w:hRule="exact" w:val="567"/>
        </w:trPr>
        <w:tc>
          <w:tcPr>
            <w:tcW w:w="2268" w:type="dxa"/>
          </w:tcPr>
          <w:p w:rsidR="00823B55" w:rsidRDefault="00823B55" w:rsidP="00823B55">
            <w:r>
              <w:t>Contact details (email, telephone)</w:t>
            </w:r>
          </w:p>
        </w:tc>
        <w:tc>
          <w:tcPr>
            <w:tcW w:w="6254" w:type="dxa"/>
          </w:tcPr>
          <w:p w:rsidR="00823B55" w:rsidRDefault="005A461C" w:rsidP="00823B55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23B55">
        <w:trPr>
          <w:trHeight w:hRule="exact" w:val="567"/>
        </w:trPr>
        <w:tc>
          <w:tcPr>
            <w:tcW w:w="2268" w:type="dxa"/>
          </w:tcPr>
          <w:p w:rsidR="00823B55" w:rsidRDefault="00823B55" w:rsidP="00823B55">
            <w:r>
              <w:t>Name of Institution</w:t>
            </w:r>
          </w:p>
        </w:tc>
        <w:tc>
          <w:tcPr>
            <w:tcW w:w="6254" w:type="dxa"/>
          </w:tcPr>
          <w:p w:rsidR="00823B55" w:rsidRDefault="005A461C" w:rsidP="00823B55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A461C" w:rsidRDefault="005A461C" w:rsidP="00823B55">
            <w:pPr>
              <w:jc w:val="both"/>
            </w:pPr>
          </w:p>
        </w:tc>
      </w:tr>
      <w:tr w:rsidR="00823B55">
        <w:trPr>
          <w:trHeight w:hRule="exact" w:val="567"/>
        </w:trPr>
        <w:tc>
          <w:tcPr>
            <w:tcW w:w="2268" w:type="dxa"/>
          </w:tcPr>
          <w:p w:rsidR="00823B55" w:rsidRDefault="00823B55" w:rsidP="00823B55">
            <w:pPr>
              <w:jc w:val="both"/>
            </w:pPr>
            <w:r>
              <w:t>Department</w:t>
            </w:r>
          </w:p>
        </w:tc>
        <w:tc>
          <w:tcPr>
            <w:tcW w:w="6254" w:type="dxa"/>
          </w:tcPr>
          <w:p w:rsidR="00823B55" w:rsidRDefault="005A461C" w:rsidP="00823B55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B305C">
        <w:trPr>
          <w:trHeight w:hRule="exact" w:val="567"/>
        </w:trPr>
        <w:tc>
          <w:tcPr>
            <w:tcW w:w="2268" w:type="dxa"/>
          </w:tcPr>
          <w:p w:rsidR="000B305C" w:rsidRDefault="000B305C" w:rsidP="000B305C">
            <w:r>
              <w:t>Head of Department</w:t>
            </w:r>
          </w:p>
        </w:tc>
        <w:tc>
          <w:tcPr>
            <w:tcW w:w="6254" w:type="dxa"/>
          </w:tcPr>
          <w:p w:rsidR="000B305C" w:rsidRDefault="005A461C" w:rsidP="00823B55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23B55">
        <w:trPr>
          <w:trHeight w:hRule="exact" w:val="1701"/>
        </w:trPr>
        <w:tc>
          <w:tcPr>
            <w:tcW w:w="2268" w:type="dxa"/>
          </w:tcPr>
          <w:p w:rsidR="00823B55" w:rsidRDefault="00823B55" w:rsidP="00823B55">
            <w:pPr>
              <w:jc w:val="both"/>
            </w:pPr>
            <w:r>
              <w:t>Address</w:t>
            </w:r>
          </w:p>
        </w:tc>
        <w:tc>
          <w:tcPr>
            <w:tcW w:w="6254" w:type="dxa"/>
          </w:tcPr>
          <w:p w:rsidR="00823B55" w:rsidRDefault="00FA5C91" w:rsidP="00823B55">
            <w:pPr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84025D" w:rsidRDefault="0084025D" w:rsidP="00823B55">
            <w:pPr>
              <w:jc w:val="both"/>
            </w:pPr>
          </w:p>
          <w:p w:rsidR="0084025D" w:rsidRDefault="0084025D" w:rsidP="00823B55">
            <w:pPr>
              <w:jc w:val="both"/>
            </w:pPr>
          </w:p>
          <w:p w:rsidR="0084025D" w:rsidRDefault="0084025D" w:rsidP="00823B55">
            <w:pPr>
              <w:jc w:val="both"/>
            </w:pPr>
          </w:p>
          <w:p w:rsidR="0084025D" w:rsidRDefault="0084025D" w:rsidP="00823B55">
            <w:pPr>
              <w:jc w:val="both"/>
            </w:pPr>
          </w:p>
          <w:p w:rsidR="0084025D" w:rsidRDefault="0084025D" w:rsidP="00823B55">
            <w:pPr>
              <w:jc w:val="both"/>
            </w:pPr>
          </w:p>
        </w:tc>
      </w:tr>
    </w:tbl>
    <w:p w:rsidR="00853D4A" w:rsidRDefault="00853D4A" w:rsidP="00823B55">
      <w:pPr>
        <w:jc w:val="both"/>
      </w:pPr>
    </w:p>
    <w:p w:rsidR="00FA37AC" w:rsidRDefault="00FA37AC" w:rsidP="00823B55">
      <w:pPr>
        <w:jc w:val="both"/>
      </w:pPr>
    </w:p>
    <w:p w:rsidR="006547EF" w:rsidRPr="006547EF" w:rsidRDefault="0084025D" w:rsidP="00823B55">
      <w:pPr>
        <w:jc w:val="both"/>
        <w:rPr>
          <w:b/>
        </w:rPr>
      </w:pPr>
      <w:r>
        <w:rPr>
          <w:b/>
        </w:rPr>
        <w:t xml:space="preserve">Section </w:t>
      </w:r>
      <w:r w:rsidR="00330AD8">
        <w:rPr>
          <w:b/>
        </w:rPr>
        <w:t>2</w:t>
      </w:r>
      <w:r>
        <w:rPr>
          <w:b/>
        </w:rPr>
        <w:t xml:space="preserve">: </w:t>
      </w:r>
      <w:r w:rsidR="006547EF" w:rsidRPr="006547EF">
        <w:rPr>
          <w:b/>
        </w:rPr>
        <w:t>‘Periodic Programme Review’</w:t>
      </w:r>
    </w:p>
    <w:p w:rsidR="00853D4A" w:rsidRDefault="00853D4A" w:rsidP="005A461C">
      <w:pPr>
        <w:tabs>
          <w:tab w:val="left" w:pos="6985"/>
        </w:tabs>
        <w:jc w:val="both"/>
      </w:pPr>
      <w:r>
        <w:t>Please provide details of when your department is due to undertake its ‘Peri</w:t>
      </w:r>
      <w:r w:rsidR="00C4543D">
        <w:t>odic Programme Review’ and the</w:t>
      </w:r>
      <w:r>
        <w:t xml:space="preserve"> courses you wish to be</w:t>
      </w:r>
      <w:r w:rsidR="00C4543D">
        <w:t xml:space="preserve"> considered for</w:t>
      </w:r>
      <w:r>
        <w:t xml:space="preserve"> </w:t>
      </w:r>
      <w:r w:rsidR="00C4543D">
        <w:t>accreditation.</w:t>
      </w:r>
    </w:p>
    <w:p w:rsidR="004414A0" w:rsidRDefault="004414A0" w:rsidP="005A461C">
      <w:pPr>
        <w:tabs>
          <w:tab w:val="left" w:pos="6985"/>
        </w:tabs>
        <w:jc w:val="both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074"/>
      </w:tblGrid>
      <w:tr w:rsidR="00853D4A" w:rsidTr="005E349B">
        <w:trPr>
          <w:trHeight w:hRule="exact" w:val="567"/>
        </w:trPr>
        <w:tc>
          <w:tcPr>
            <w:tcW w:w="2448" w:type="dxa"/>
          </w:tcPr>
          <w:p w:rsidR="00853D4A" w:rsidRDefault="00853D4A" w:rsidP="00823B55">
            <w:pPr>
              <w:jc w:val="both"/>
            </w:pPr>
            <w:r>
              <w:t>Date of ‘Periodic Programme Review’</w:t>
            </w:r>
          </w:p>
        </w:tc>
        <w:tc>
          <w:tcPr>
            <w:tcW w:w="6074" w:type="dxa"/>
          </w:tcPr>
          <w:p w:rsidR="004414A0" w:rsidRDefault="005A461C" w:rsidP="00823B55">
            <w:pPr>
              <w:jc w:val="both"/>
              <w:rPr>
                <w:noProof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p w:rsidR="00853D4A" w:rsidRDefault="005A461C" w:rsidP="00823B55">
            <w:pPr>
              <w:jc w:val="both"/>
            </w:pPr>
            <w:r>
              <w:fldChar w:fldCharType="end"/>
            </w:r>
            <w:bookmarkEnd w:id="8"/>
          </w:p>
        </w:tc>
      </w:tr>
      <w:tr w:rsidR="00853D4A" w:rsidTr="005E349B">
        <w:tc>
          <w:tcPr>
            <w:tcW w:w="2448" w:type="dxa"/>
          </w:tcPr>
          <w:p w:rsidR="00853D4A" w:rsidRDefault="00853D4A" w:rsidP="00853D4A">
            <w:r>
              <w:t>Degree Programmes for A</w:t>
            </w:r>
            <w:r w:rsidR="00851CC7">
              <w:t>ccreditation</w:t>
            </w:r>
          </w:p>
        </w:tc>
        <w:tc>
          <w:tcPr>
            <w:tcW w:w="6074" w:type="dxa"/>
          </w:tcPr>
          <w:p w:rsidR="00853D4A" w:rsidRDefault="00D4621C" w:rsidP="00823B55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853D4A" w:rsidRPr="00853D4A" w:rsidRDefault="00853D4A" w:rsidP="00823B55">
      <w:pPr>
        <w:jc w:val="both"/>
        <w:rPr>
          <w:sz w:val="20"/>
          <w:szCs w:val="20"/>
        </w:rPr>
      </w:pPr>
      <w:r w:rsidRPr="00853D4A">
        <w:rPr>
          <w:sz w:val="20"/>
          <w:szCs w:val="20"/>
        </w:rPr>
        <w:t>Please note;</w:t>
      </w:r>
    </w:p>
    <w:p w:rsidR="00853D4A" w:rsidRPr="00853D4A" w:rsidRDefault="00853D4A" w:rsidP="00853D4A">
      <w:pPr>
        <w:numPr>
          <w:ilvl w:val="0"/>
          <w:numId w:val="1"/>
        </w:numPr>
        <w:jc w:val="both"/>
        <w:rPr>
          <w:sz w:val="20"/>
          <w:szCs w:val="20"/>
        </w:rPr>
      </w:pPr>
      <w:r w:rsidRPr="00853D4A">
        <w:rPr>
          <w:sz w:val="20"/>
          <w:szCs w:val="20"/>
        </w:rPr>
        <w:t>If you are unsure of the exact date of the ‘Periodic Programme Review’, please specify as much information as possible i.e. academic year.</w:t>
      </w:r>
    </w:p>
    <w:p w:rsidR="00D4621C" w:rsidRDefault="00853D4A" w:rsidP="00853D4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list of degree programmes submitted on </w:t>
      </w:r>
      <w:r w:rsidR="009D165E">
        <w:rPr>
          <w:sz w:val="20"/>
          <w:szCs w:val="20"/>
        </w:rPr>
        <w:t>this list will be the complete</w:t>
      </w:r>
      <w:r>
        <w:rPr>
          <w:sz w:val="20"/>
          <w:szCs w:val="20"/>
        </w:rPr>
        <w:t xml:space="preserve"> list.  Therefore, include all programmes you would like to be considered for </w:t>
      </w:r>
      <w:r w:rsidR="00851CC7">
        <w:rPr>
          <w:sz w:val="20"/>
          <w:szCs w:val="20"/>
        </w:rPr>
        <w:t>accreditation</w:t>
      </w:r>
      <w:r>
        <w:rPr>
          <w:sz w:val="20"/>
          <w:szCs w:val="20"/>
        </w:rPr>
        <w:t>.  Reques</w:t>
      </w:r>
      <w:r w:rsidR="00C4543D">
        <w:rPr>
          <w:sz w:val="20"/>
          <w:szCs w:val="20"/>
        </w:rPr>
        <w:t>ts for programmes to be accredited</w:t>
      </w:r>
      <w:r>
        <w:rPr>
          <w:sz w:val="20"/>
          <w:szCs w:val="20"/>
        </w:rPr>
        <w:t xml:space="preserve"> not on this list will not be accepted. </w:t>
      </w:r>
    </w:p>
    <w:p w:rsidR="00853D4A" w:rsidRDefault="00D4621C" w:rsidP="00853D4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Degree titles must be given in full, i.e. BSc (Hons) Mathematics.</w:t>
      </w:r>
      <w:r w:rsidR="00853D4A">
        <w:rPr>
          <w:sz w:val="20"/>
          <w:szCs w:val="20"/>
        </w:rPr>
        <w:t xml:space="preserve">  </w:t>
      </w:r>
    </w:p>
    <w:p w:rsidR="0084025D" w:rsidRDefault="0084025D" w:rsidP="00853D4A">
      <w:pPr>
        <w:jc w:val="both"/>
      </w:pPr>
    </w:p>
    <w:p w:rsidR="00C47AAB" w:rsidRDefault="00C47AAB" w:rsidP="00853D4A">
      <w:pPr>
        <w:jc w:val="both"/>
      </w:pPr>
    </w:p>
    <w:p w:rsidR="00B0715C" w:rsidRDefault="00B0715C" w:rsidP="00853D4A">
      <w:pPr>
        <w:jc w:val="both"/>
      </w:pPr>
    </w:p>
    <w:p w:rsidR="00B0715C" w:rsidRDefault="00B0715C" w:rsidP="00853D4A">
      <w:pPr>
        <w:jc w:val="both"/>
      </w:pPr>
    </w:p>
    <w:p w:rsidR="00853D4A" w:rsidRPr="006547EF" w:rsidRDefault="0084025D" w:rsidP="00853D4A">
      <w:pPr>
        <w:jc w:val="both"/>
        <w:rPr>
          <w:b/>
        </w:rPr>
      </w:pPr>
      <w:r>
        <w:rPr>
          <w:b/>
        </w:rPr>
        <w:lastRenderedPageBreak/>
        <w:t xml:space="preserve">Section </w:t>
      </w:r>
      <w:r w:rsidR="00330AD8">
        <w:rPr>
          <w:b/>
        </w:rPr>
        <w:t>3</w:t>
      </w:r>
      <w:r>
        <w:rPr>
          <w:b/>
        </w:rPr>
        <w:t xml:space="preserve">: </w:t>
      </w:r>
      <w:r w:rsidR="006547EF" w:rsidRPr="006547EF">
        <w:rPr>
          <w:b/>
        </w:rPr>
        <w:t xml:space="preserve">External </w:t>
      </w:r>
      <w:r w:rsidR="001F5A46">
        <w:rPr>
          <w:b/>
        </w:rPr>
        <w:t>Assessor</w:t>
      </w:r>
    </w:p>
    <w:p w:rsidR="006547EF" w:rsidRDefault="006547EF" w:rsidP="00853D4A">
      <w:pPr>
        <w:jc w:val="both"/>
      </w:pPr>
      <w:r>
        <w:t>Please indicate if you will require th</w:t>
      </w:r>
      <w:r w:rsidR="00717E16">
        <w:t>e Institute’s</w:t>
      </w:r>
      <w:r>
        <w:t xml:space="preserve"> list of </w:t>
      </w:r>
      <w:r w:rsidR="0084025D">
        <w:t xml:space="preserve">CMath FIMA </w:t>
      </w:r>
      <w:r w:rsidR="001F5A46">
        <w:t>Assessor</w:t>
      </w:r>
      <w:r>
        <w:t xml:space="preserve">s </w:t>
      </w:r>
      <w:r w:rsidR="00805DE3">
        <w:t>that</w:t>
      </w:r>
      <w:r>
        <w:t xml:space="preserve"> would be prepared to receive an invitation to join your University’s Internal Academic Audit.</w:t>
      </w:r>
    </w:p>
    <w:p w:rsidR="00260119" w:rsidRDefault="00260119" w:rsidP="00260119">
      <w:pPr>
        <w:jc w:val="both"/>
        <w:rPr>
          <w:i/>
          <w:sz w:val="20"/>
          <w:szCs w:val="20"/>
        </w:rPr>
      </w:pPr>
      <w:r w:rsidRPr="000840A8">
        <w:rPr>
          <w:i/>
          <w:sz w:val="20"/>
          <w:szCs w:val="20"/>
        </w:rPr>
        <w:t>Please click your mouse in the relevant box to enter a cross.</w:t>
      </w:r>
    </w:p>
    <w:p w:rsidR="006547EF" w:rsidRDefault="003223B6" w:rsidP="003223B6">
      <w:pPr>
        <w:tabs>
          <w:tab w:val="left" w:pos="1080"/>
        </w:tabs>
        <w:jc w:val="both"/>
      </w:pPr>
      <w:r>
        <w:tab/>
      </w:r>
      <w:r w:rsidR="00FA5C9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FA5C91">
        <w:instrText xml:space="preserve"> FORMCHECKBOX </w:instrText>
      </w:r>
      <w:r w:rsidR="00FA5C91">
        <w:fldChar w:fldCharType="end"/>
      </w:r>
      <w:bookmarkEnd w:id="10"/>
      <w:r w:rsidR="006547EF">
        <w:tab/>
        <w:t xml:space="preserve">Yes, please send me the list of </w:t>
      </w:r>
      <w:r w:rsidR="0084025D">
        <w:t xml:space="preserve">CMath FIMA </w:t>
      </w:r>
      <w:r w:rsidR="001F5A46">
        <w:t>Assessor</w:t>
      </w:r>
      <w:r w:rsidR="006547EF">
        <w:t>s</w:t>
      </w:r>
      <w:r w:rsidR="0084025D">
        <w:t>.</w:t>
      </w:r>
    </w:p>
    <w:p w:rsidR="000268CE" w:rsidRDefault="000268CE" w:rsidP="00853D4A">
      <w:pPr>
        <w:jc w:val="both"/>
      </w:pPr>
    </w:p>
    <w:p w:rsidR="006547EF" w:rsidRDefault="00FA5C91" w:rsidP="003223B6">
      <w:pPr>
        <w:ind w:left="1440" w:hanging="36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>
        <w:fldChar w:fldCharType="end"/>
      </w:r>
      <w:bookmarkEnd w:id="11"/>
      <w:r w:rsidR="003223B6">
        <w:t xml:space="preserve"> </w:t>
      </w:r>
      <w:r w:rsidR="006547EF">
        <w:t xml:space="preserve">No, I will find </w:t>
      </w:r>
      <w:r w:rsidR="00B92B18">
        <w:t>an</w:t>
      </w:r>
      <w:r w:rsidR="006547EF">
        <w:t xml:space="preserve"> </w:t>
      </w:r>
      <w:r w:rsidR="00851CC7">
        <w:t xml:space="preserve">External </w:t>
      </w:r>
      <w:r w:rsidR="001F5A46">
        <w:t>Assessor</w:t>
      </w:r>
      <w:r w:rsidR="0084025D">
        <w:t>.</w:t>
      </w:r>
    </w:p>
    <w:p w:rsidR="006547EF" w:rsidRPr="000268CE" w:rsidRDefault="00BD647F" w:rsidP="003223B6">
      <w:pPr>
        <w:ind w:left="14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If</w:t>
      </w:r>
      <w:r w:rsidR="000268CE">
        <w:rPr>
          <w:i/>
          <w:sz w:val="20"/>
          <w:szCs w:val="20"/>
        </w:rPr>
        <w:t xml:space="preserve"> you are unable to find an </w:t>
      </w:r>
      <w:r w:rsidR="00851CC7">
        <w:rPr>
          <w:i/>
          <w:sz w:val="20"/>
          <w:szCs w:val="20"/>
        </w:rPr>
        <w:t>E</w:t>
      </w:r>
      <w:r w:rsidR="000268CE">
        <w:rPr>
          <w:i/>
          <w:sz w:val="20"/>
          <w:szCs w:val="20"/>
        </w:rPr>
        <w:t xml:space="preserve">xternal </w:t>
      </w:r>
      <w:r w:rsidR="001F5A46">
        <w:rPr>
          <w:i/>
          <w:sz w:val="20"/>
          <w:szCs w:val="20"/>
        </w:rPr>
        <w:t>Assessor</w:t>
      </w:r>
      <w:r w:rsidR="000268CE">
        <w:rPr>
          <w:i/>
          <w:sz w:val="20"/>
          <w:szCs w:val="20"/>
        </w:rPr>
        <w:t xml:space="preserve"> to undertake this task and require the list of CMath</w:t>
      </w:r>
      <w:r w:rsidR="00AB407A">
        <w:rPr>
          <w:i/>
          <w:sz w:val="20"/>
          <w:szCs w:val="20"/>
        </w:rPr>
        <w:t xml:space="preserve"> FIMA</w:t>
      </w:r>
      <w:r w:rsidR="000268CE">
        <w:rPr>
          <w:i/>
          <w:sz w:val="20"/>
          <w:szCs w:val="20"/>
        </w:rPr>
        <w:t xml:space="preserve"> </w:t>
      </w:r>
      <w:r w:rsidR="001F5A46">
        <w:rPr>
          <w:i/>
          <w:sz w:val="20"/>
          <w:szCs w:val="20"/>
        </w:rPr>
        <w:t>Assessor</w:t>
      </w:r>
      <w:r w:rsidR="000268CE">
        <w:rPr>
          <w:i/>
          <w:sz w:val="20"/>
          <w:szCs w:val="20"/>
        </w:rPr>
        <w:t xml:space="preserve">s, please </w:t>
      </w:r>
      <w:r w:rsidR="00436954">
        <w:rPr>
          <w:i/>
          <w:sz w:val="20"/>
          <w:szCs w:val="20"/>
        </w:rPr>
        <w:t>contact Vanessa Thorogood, Education Officer</w:t>
      </w:r>
      <w:r w:rsidR="000268CE">
        <w:rPr>
          <w:i/>
          <w:sz w:val="20"/>
          <w:szCs w:val="20"/>
        </w:rPr>
        <w:t>.</w:t>
      </w:r>
    </w:p>
    <w:p w:rsidR="006547EF" w:rsidRDefault="006547EF" w:rsidP="00853D4A">
      <w:pPr>
        <w:jc w:val="both"/>
      </w:pPr>
    </w:p>
    <w:p w:rsidR="0084025D" w:rsidRDefault="0084025D" w:rsidP="003223B6">
      <w:pPr>
        <w:ind w:left="1440" w:hanging="360"/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>
        <w:fldChar w:fldCharType="end"/>
      </w:r>
      <w:bookmarkEnd w:id="12"/>
      <w:r>
        <w:tab/>
      </w:r>
      <w:r w:rsidR="00065065">
        <w:t xml:space="preserve">My university has already undergone its ‘Periodic Programme Review’ and </w:t>
      </w:r>
      <w:r>
        <w:t xml:space="preserve">I require the list of CMath FIMA </w:t>
      </w:r>
      <w:r w:rsidR="001F5A46">
        <w:t>Assessor</w:t>
      </w:r>
      <w:r>
        <w:t xml:space="preserve">s </w:t>
      </w:r>
      <w:r w:rsidR="00B0748D">
        <w:t>that</w:t>
      </w:r>
      <w:r>
        <w:t xml:space="preserve"> are willing to review degree</w:t>
      </w:r>
      <w:r w:rsidR="00065065">
        <w:t xml:space="preserve"> programmes for </w:t>
      </w:r>
      <w:r w:rsidR="00851CC7">
        <w:t>accreditation</w:t>
      </w:r>
      <w:r w:rsidR="00065065">
        <w:t xml:space="preserve"> after</w:t>
      </w:r>
      <w:r>
        <w:t>.</w:t>
      </w:r>
    </w:p>
    <w:p w:rsidR="0084025D" w:rsidRDefault="0084025D" w:rsidP="00853D4A">
      <w:pPr>
        <w:jc w:val="both"/>
      </w:pPr>
    </w:p>
    <w:p w:rsidR="00E936CC" w:rsidRDefault="0083611A" w:rsidP="00853D4A">
      <w:pPr>
        <w:jc w:val="both"/>
      </w:pPr>
      <w:r>
        <w:t xml:space="preserve">Once you have found an </w:t>
      </w:r>
      <w:r w:rsidR="00851CC7">
        <w:t>E</w:t>
      </w:r>
      <w:r>
        <w:t xml:space="preserve">xternal </w:t>
      </w:r>
      <w:r w:rsidR="001F5A46">
        <w:t>Assessor</w:t>
      </w:r>
      <w:r>
        <w:t xml:space="preserve"> to review your programmes, please advise Vanessa Thorogood, Education Officer, who will then</w:t>
      </w:r>
      <w:r w:rsidR="00C4543D">
        <w:t xml:space="preserve"> provide </w:t>
      </w:r>
      <w:r>
        <w:t>the</w:t>
      </w:r>
      <w:r w:rsidR="005D3D34">
        <w:t xml:space="preserve"> nominated External </w:t>
      </w:r>
      <w:r w:rsidR="001F5A46">
        <w:t>Assessor</w:t>
      </w:r>
      <w:r w:rsidR="005D3D34">
        <w:t>(s) with the</w:t>
      </w:r>
      <w:r>
        <w:t xml:space="preserve"> </w:t>
      </w:r>
      <w:r w:rsidRPr="00357E81">
        <w:rPr>
          <w:i/>
        </w:rPr>
        <w:t xml:space="preserve">Details of External </w:t>
      </w:r>
      <w:r w:rsidR="001F5A46">
        <w:rPr>
          <w:i/>
        </w:rPr>
        <w:t>Assessor</w:t>
      </w:r>
      <w:r w:rsidRPr="00357E81">
        <w:rPr>
          <w:i/>
        </w:rPr>
        <w:t>(s)</w:t>
      </w:r>
      <w:r>
        <w:t xml:space="preserve"> form </w:t>
      </w:r>
      <w:r w:rsidR="00C4543D">
        <w:t>to</w:t>
      </w:r>
      <w:r w:rsidR="005D3D34">
        <w:t xml:space="preserve"> be</w:t>
      </w:r>
      <w:r w:rsidR="00C4543D">
        <w:t xml:space="preserve"> complete</w:t>
      </w:r>
      <w:r w:rsidR="005D3D34">
        <w:t>d</w:t>
      </w:r>
      <w:r w:rsidR="003223B6">
        <w:t xml:space="preserve"> </w:t>
      </w:r>
      <w:r w:rsidR="00C4543D">
        <w:t xml:space="preserve">should </w:t>
      </w:r>
      <w:r w:rsidR="007341AC">
        <w:t xml:space="preserve">the </w:t>
      </w:r>
      <w:r w:rsidR="00C4543D">
        <w:t>CMath FIMA requirement</w:t>
      </w:r>
      <w:r w:rsidR="007341AC">
        <w:t xml:space="preserve"> not be met</w:t>
      </w:r>
      <w:r w:rsidR="00C4543D">
        <w:t>.</w:t>
      </w:r>
    </w:p>
    <w:p w:rsidR="0083611A" w:rsidRDefault="0083611A" w:rsidP="00853D4A">
      <w:pPr>
        <w:jc w:val="both"/>
        <w:rPr>
          <w:b/>
        </w:rPr>
      </w:pPr>
    </w:p>
    <w:p w:rsidR="0025649D" w:rsidRDefault="0025649D" w:rsidP="00853D4A">
      <w:pPr>
        <w:jc w:val="both"/>
        <w:rPr>
          <w:b/>
        </w:rPr>
      </w:pPr>
    </w:p>
    <w:p w:rsidR="00851CC7" w:rsidRDefault="0084025D" w:rsidP="00853D4A">
      <w:pPr>
        <w:jc w:val="both"/>
        <w:rPr>
          <w:b/>
        </w:rPr>
      </w:pPr>
      <w:r>
        <w:rPr>
          <w:b/>
        </w:rPr>
        <w:t xml:space="preserve">Section </w:t>
      </w:r>
      <w:r w:rsidR="007F0224">
        <w:rPr>
          <w:b/>
        </w:rPr>
        <w:t>4</w:t>
      </w:r>
      <w:r w:rsidR="00851CC7">
        <w:rPr>
          <w:b/>
        </w:rPr>
        <w:t>: Acknowledgement</w:t>
      </w:r>
      <w:r w:rsidR="00AD5A4D">
        <w:rPr>
          <w:b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AD5A4D">
            <w:rPr>
              <w:b/>
            </w:rPr>
            <w:t>Independence</w:t>
          </w:r>
        </w:smartTag>
      </w:smartTag>
      <w:r w:rsidR="00AD0EE0">
        <w:rPr>
          <w:b/>
        </w:rPr>
        <w:t xml:space="preserve"> and Objectivity</w:t>
      </w:r>
    </w:p>
    <w:p w:rsidR="00AD5A4D" w:rsidRPr="00897A6C" w:rsidRDefault="00851CC7" w:rsidP="00AD5A4D">
      <w:pPr>
        <w:ind w:left="1440" w:hanging="360"/>
        <w:jc w:val="both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>
        <w:fldChar w:fldCharType="end"/>
      </w:r>
      <w:bookmarkEnd w:id="13"/>
      <w:r>
        <w:t xml:space="preserve"> I confirm that </w:t>
      </w:r>
      <w:r w:rsidR="00AD5A4D">
        <w:t xml:space="preserve">I have adhered to my university’s rules </w:t>
      </w:r>
      <w:r w:rsidR="00C6319E">
        <w:t xml:space="preserve">and </w:t>
      </w:r>
      <w:r w:rsidR="00C6319E" w:rsidRPr="00C6319E">
        <w:t>conformed to the expectations within</w:t>
      </w:r>
      <w:r w:rsidR="00AD5A4D">
        <w:t xml:space="preserve"> the QAA</w:t>
      </w:r>
      <w:r w:rsidR="00AD5A4D" w:rsidRPr="00A27083">
        <w:rPr>
          <w:i/>
        </w:rPr>
        <w:t xml:space="preserve"> Code of practice for the assurance of academic quality and standards in higher education: Programme design, approval, monitoring and review</w:t>
      </w:r>
      <w:r w:rsidR="00AD5A4D">
        <w:t xml:space="preserve"> when </w:t>
      </w:r>
      <w:r w:rsidR="00C6319E">
        <w:t xml:space="preserve">nominating an External </w:t>
      </w:r>
      <w:r w:rsidR="001F5A46">
        <w:t>Assessor</w:t>
      </w:r>
      <w:r w:rsidR="00C6319E">
        <w:t>, i</w:t>
      </w:r>
      <w:r w:rsidR="00C6319E" w:rsidRPr="00C6319E">
        <w:t>n particular to those expectations in terms of independence and objectivity.</w:t>
      </w:r>
      <w:r w:rsidR="00AD5A4D">
        <w:t xml:space="preserve">  </w:t>
      </w:r>
    </w:p>
    <w:p w:rsidR="00851CC7" w:rsidRDefault="00851CC7" w:rsidP="00851CC7">
      <w:pPr>
        <w:ind w:left="1440" w:hanging="360"/>
        <w:jc w:val="both"/>
      </w:pPr>
    </w:p>
    <w:p w:rsidR="00851CC7" w:rsidRPr="00851CC7" w:rsidRDefault="00851CC7" w:rsidP="00851CC7">
      <w:pPr>
        <w:ind w:left="1440" w:hanging="360"/>
        <w:jc w:val="both"/>
      </w:pPr>
    </w:p>
    <w:p w:rsidR="00F01961" w:rsidRPr="00F01961" w:rsidRDefault="00851CC7" w:rsidP="00853D4A">
      <w:pPr>
        <w:jc w:val="both"/>
        <w:rPr>
          <w:b/>
        </w:rPr>
      </w:pPr>
      <w:r>
        <w:rPr>
          <w:b/>
        </w:rPr>
        <w:t xml:space="preserve">Section </w:t>
      </w:r>
      <w:r w:rsidR="007F0224">
        <w:rPr>
          <w:b/>
        </w:rPr>
        <w:t>5</w:t>
      </w:r>
      <w:r w:rsidR="0084025D">
        <w:rPr>
          <w:b/>
        </w:rPr>
        <w:t xml:space="preserve">: </w:t>
      </w:r>
      <w:r w:rsidR="00F01961" w:rsidRPr="00F01961">
        <w:rPr>
          <w:b/>
        </w:rPr>
        <w:t>Comments</w:t>
      </w:r>
      <w:r w:rsidR="00BF0DEF">
        <w:rPr>
          <w:b/>
        </w:rPr>
        <w:t xml:space="preserve"> (Optional)</w:t>
      </w:r>
    </w:p>
    <w:p w:rsidR="00F01961" w:rsidRDefault="00DD3C03" w:rsidP="00853D4A">
      <w:pPr>
        <w:jc w:val="both"/>
      </w:pPr>
      <w:r>
        <w:fldChar w:fldCharType="begin">
          <w:ffData>
            <w:name w:val="Text10"/>
            <w:enabled/>
            <w:calcOnExit w:val="0"/>
            <w:textInput>
              <w:maxLength w:val="1230"/>
            </w:textInput>
          </w:ffData>
        </w:fldChar>
      </w:r>
      <w:bookmarkStart w:id="14" w:name="Text10"/>
      <w:r>
        <w:instrText xml:space="preserve"> FORMTEXT </w:instrText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sectPr w:rsidR="00F01961" w:rsidSect="00B96B5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3E" w:rsidRDefault="00C0093E">
      <w:r>
        <w:separator/>
      </w:r>
    </w:p>
  </w:endnote>
  <w:endnote w:type="continuationSeparator" w:id="0">
    <w:p w:rsidR="00C0093E" w:rsidRDefault="00C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0F" w:rsidRDefault="006C1E0F" w:rsidP="007F2E0C">
    <w:pPr>
      <w:jc w:val="center"/>
    </w:pPr>
    <w:r>
      <w:t>Version 3/Ju</w:t>
    </w:r>
    <w:r w:rsidR="006D46C9">
      <w:t>ly</w:t>
    </w:r>
    <w:r>
      <w:t xml:space="preserve"> 2012</w:t>
    </w:r>
  </w:p>
  <w:p w:rsidR="006C1E0F" w:rsidRDefault="006C1E0F" w:rsidP="00B96B57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58A5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F58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3E" w:rsidRDefault="00C0093E">
      <w:r>
        <w:separator/>
      </w:r>
    </w:p>
  </w:footnote>
  <w:footnote w:type="continuationSeparator" w:id="0">
    <w:p w:rsidR="00C0093E" w:rsidRDefault="00C0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0F" w:rsidRDefault="006C1E0F" w:rsidP="003B6454"/>
  <w:p w:rsidR="006C1E0F" w:rsidRDefault="00DF58A5" w:rsidP="00823B55">
    <w:pPr>
      <w:pStyle w:val="Header"/>
      <w:jc w:val="center"/>
    </w:pPr>
    <w:r>
      <w:rPr>
        <w:noProof/>
      </w:rPr>
      <w:drawing>
        <wp:inline distT="0" distB="0" distL="0" distR="0">
          <wp:extent cx="1354455" cy="371475"/>
          <wp:effectExtent l="0" t="0" r="0" b="9525"/>
          <wp:docPr id="1" name="Picture 1" descr="IMA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E0F" w:rsidRDefault="006C1E0F" w:rsidP="003B64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691"/>
    <w:multiLevelType w:val="hybridMultilevel"/>
    <w:tmpl w:val="CB482B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959F9"/>
    <w:multiLevelType w:val="hybridMultilevel"/>
    <w:tmpl w:val="F07A40F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5"/>
    <w:rsid w:val="00007B91"/>
    <w:rsid w:val="000268CE"/>
    <w:rsid w:val="00065065"/>
    <w:rsid w:val="000B305C"/>
    <w:rsid w:val="0016728F"/>
    <w:rsid w:val="00191E89"/>
    <w:rsid w:val="001B74FC"/>
    <w:rsid w:val="001F5A46"/>
    <w:rsid w:val="001F7168"/>
    <w:rsid w:val="00233250"/>
    <w:rsid w:val="00247A03"/>
    <w:rsid w:val="00255DEB"/>
    <w:rsid w:val="0025649D"/>
    <w:rsid w:val="00260119"/>
    <w:rsid w:val="00266AA4"/>
    <w:rsid w:val="002909A1"/>
    <w:rsid w:val="00306232"/>
    <w:rsid w:val="003223B6"/>
    <w:rsid w:val="0032307E"/>
    <w:rsid w:val="00330AD8"/>
    <w:rsid w:val="00357E81"/>
    <w:rsid w:val="0036098A"/>
    <w:rsid w:val="003B4E2F"/>
    <w:rsid w:val="003B56A0"/>
    <w:rsid w:val="003B6454"/>
    <w:rsid w:val="003D6FB8"/>
    <w:rsid w:val="00436954"/>
    <w:rsid w:val="004414A0"/>
    <w:rsid w:val="00441CB7"/>
    <w:rsid w:val="00486BFE"/>
    <w:rsid w:val="004D1E48"/>
    <w:rsid w:val="00514129"/>
    <w:rsid w:val="005A461C"/>
    <w:rsid w:val="005D3D34"/>
    <w:rsid w:val="005E349B"/>
    <w:rsid w:val="005F4A4A"/>
    <w:rsid w:val="006434D3"/>
    <w:rsid w:val="006547EF"/>
    <w:rsid w:val="006A0BBE"/>
    <w:rsid w:val="006C1E0F"/>
    <w:rsid w:val="006D46C9"/>
    <w:rsid w:val="006F28BD"/>
    <w:rsid w:val="00717E16"/>
    <w:rsid w:val="007341AC"/>
    <w:rsid w:val="007559B3"/>
    <w:rsid w:val="0076131F"/>
    <w:rsid w:val="00771CEC"/>
    <w:rsid w:val="0077329A"/>
    <w:rsid w:val="007D7EAD"/>
    <w:rsid w:val="007F0224"/>
    <w:rsid w:val="007F2E0C"/>
    <w:rsid w:val="00805DE3"/>
    <w:rsid w:val="00806956"/>
    <w:rsid w:val="00810493"/>
    <w:rsid w:val="00823B55"/>
    <w:rsid w:val="00827F59"/>
    <w:rsid w:val="0083611A"/>
    <w:rsid w:val="0084025D"/>
    <w:rsid w:val="00851CC7"/>
    <w:rsid w:val="00853D4A"/>
    <w:rsid w:val="008A6091"/>
    <w:rsid w:val="008B1FDF"/>
    <w:rsid w:val="0090323F"/>
    <w:rsid w:val="009270D4"/>
    <w:rsid w:val="00985952"/>
    <w:rsid w:val="0099484B"/>
    <w:rsid w:val="009D165E"/>
    <w:rsid w:val="009E490A"/>
    <w:rsid w:val="00A4778D"/>
    <w:rsid w:val="00A57422"/>
    <w:rsid w:val="00A80E82"/>
    <w:rsid w:val="00A8679D"/>
    <w:rsid w:val="00AA3746"/>
    <w:rsid w:val="00AB407A"/>
    <w:rsid w:val="00AD0EE0"/>
    <w:rsid w:val="00AD5A4D"/>
    <w:rsid w:val="00B03B61"/>
    <w:rsid w:val="00B0715C"/>
    <w:rsid w:val="00B0748D"/>
    <w:rsid w:val="00B4645B"/>
    <w:rsid w:val="00B56EB5"/>
    <w:rsid w:val="00B92B18"/>
    <w:rsid w:val="00B96B57"/>
    <w:rsid w:val="00BD647F"/>
    <w:rsid w:val="00BF0DEF"/>
    <w:rsid w:val="00BF4E4D"/>
    <w:rsid w:val="00C0093E"/>
    <w:rsid w:val="00C32F16"/>
    <w:rsid w:val="00C4543D"/>
    <w:rsid w:val="00C47AAB"/>
    <w:rsid w:val="00C6319E"/>
    <w:rsid w:val="00C73D10"/>
    <w:rsid w:val="00D03388"/>
    <w:rsid w:val="00D23B41"/>
    <w:rsid w:val="00D4621C"/>
    <w:rsid w:val="00D742C2"/>
    <w:rsid w:val="00DA6ADF"/>
    <w:rsid w:val="00DB6A0C"/>
    <w:rsid w:val="00DD3125"/>
    <w:rsid w:val="00DD3C03"/>
    <w:rsid w:val="00DF3599"/>
    <w:rsid w:val="00DF58A5"/>
    <w:rsid w:val="00E936CC"/>
    <w:rsid w:val="00EB0D8D"/>
    <w:rsid w:val="00ED3B38"/>
    <w:rsid w:val="00EF30F5"/>
    <w:rsid w:val="00F01961"/>
    <w:rsid w:val="00F048C8"/>
    <w:rsid w:val="00F34556"/>
    <w:rsid w:val="00F4775A"/>
    <w:rsid w:val="00F9318D"/>
    <w:rsid w:val="00FA37AC"/>
    <w:rsid w:val="00FA5C91"/>
    <w:rsid w:val="00FB11CB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23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3B5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2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68CE"/>
    <w:rPr>
      <w:color w:val="0000FF"/>
      <w:u w:val="single"/>
    </w:rPr>
  </w:style>
  <w:style w:type="character" w:styleId="PageNumber">
    <w:name w:val="page number"/>
    <w:basedOn w:val="DefaultParagraphFont"/>
    <w:rsid w:val="0023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23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3B5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2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68CE"/>
    <w:rPr>
      <w:color w:val="0000FF"/>
      <w:u w:val="single"/>
    </w:rPr>
  </w:style>
  <w:style w:type="character" w:styleId="PageNumber">
    <w:name w:val="page number"/>
    <w:basedOn w:val="DefaultParagraphFont"/>
    <w:rsid w:val="0023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thorogood@ima.org.uk?subject=Programme%20Approval%20-%20Application%20Form%20Submiss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Mathematics and its Applications</vt:lpstr>
    </vt:vector>
  </TitlesOfParts>
  <Company>IMA</Company>
  <LinksUpToDate>false</LinksUpToDate>
  <CharactersWithSpaces>3029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mailto:vanessa.thorogood@ima.org.uk?subject=Programme%20Approval%20-%20Application%20Form%20Submission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Mathematics and its Applications</dc:title>
  <dc:creator>Vanessa Thorogood</dc:creator>
  <cp:lastModifiedBy>eugene.kidwell</cp:lastModifiedBy>
  <cp:revision>2</cp:revision>
  <dcterms:created xsi:type="dcterms:W3CDTF">2017-03-27T14:09:00Z</dcterms:created>
  <dcterms:modified xsi:type="dcterms:W3CDTF">2017-03-27T14:09:00Z</dcterms:modified>
</cp:coreProperties>
</file>