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6FCB" w14:textId="2F89FF25" w:rsidR="00A27A96" w:rsidRPr="00C27EFD" w:rsidRDefault="00A27A96" w:rsidP="00A27A96">
      <w:pPr>
        <w:pStyle w:val="Heading1"/>
        <w:spacing w:before="0" w:after="0"/>
        <w:jc w:val="center"/>
        <w:rPr>
          <w:rFonts w:ascii="Arial" w:hAnsi="Arial" w:cs="Arial"/>
          <w:b/>
          <w:bCs/>
          <w:color w:val="auto"/>
          <w:sz w:val="32"/>
          <w:szCs w:val="32"/>
        </w:rPr>
      </w:pPr>
      <w:r w:rsidRPr="00C27EFD">
        <w:rPr>
          <w:rFonts w:ascii="Arial" w:hAnsi="Arial" w:cs="Arial"/>
          <w:b/>
          <w:bCs/>
          <w:color w:val="auto"/>
          <w:sz w:val="32"/>
          <w:szCs w:val="32"/>
        </w:rPr>
        <w:t>Course Accreditation and Recognition</w:t>
      </w:r>
    </w:p>
    <w:p w14:paraId="442761D0" w14:textId="14F7A152" w:rsidR="00A27A96" w:rsidRPr="00C27EFD" w:rsidRDefault="00A27A96" w:rsidP="00A27A96">
      <w:pPr>
        <w:pStyle w:val="Heading1"/>
        <w:spacing w:before="0" w:after="0"/>
        <w:jc w:val="center"/>
        <w:rPr>
          <w:rFonts w:ascii="Arial" w:hAnsi="Arial" w:cs="Arial"/>
          <w:b/>
          <w:bCs/>
          <w:color w:val="auto"/>
          <w:sz w:val="32"/>
          <w:szCs w:val="32"/>
        </w:rPr>
      </w:pPr>
      <w:r w:rsidRPr="00C27EFD">
        <w:rPr>
          <w:rFonts w:ascii="Arial" w:hAnsi="Arial" w:cs="Arial"/>
          <w:b/>
          <w:bCs/>
          <w:color w:val="auto"/>
          <w:sz w:val="32"/>
          <w:szCs w:val="32"/>
        </w:rPr>
        <w:t>Application Form</w:t>
      </w:r>
      <w:r w:rsidR="00D41CAC" w:rsidRPr="00C27EFD">
        <w:rPr>
          <w:rFonts w:ascii="Arial" w:hAnsi="Arial" w:cs="Arial"/>
          <w:b/>
          <w:bCs/>
          <w:color w:val="auto"/>
          <w:sz w:val="32"/>
          <w:szCs w:val="32"/>
        </w:rPr>
        <w:t xml:space="preserve"> for UK </w:t>
      </w:r>
      <w:r w:rsidR="00782CF2" w:rsidRPr="00C27EFD">
        <w:rPr>
          <w:rFonts w:ascii="Arial" w:hAnsi="Arial" w:cs="Arial"/>
          <w:b/>
          <w:bCs/>
          <w:color w:val="auto"/>
          <w:sz w:val="32"/>
          <w:szCs w:val="32"/>
        </w:rPr>
        <w:t>HEIs</w:t>
      </w:r>
    </w:p>
    <w:p w14:paraId="58407D86" w14:textId="77777777" w:rsidR="00A27A96" w:rsidRPr="00C27EFD" w:rsidRDefault="00A27A96" w:rsidP="00A27A96">
      <w:pPr>
        <w:spacing w:after="0"/>
        <w:rPr>
          <w:rFonts w:ascii="Arial" w:hAnsi="Arial" w:cs="Arial"/>
        </w:rPr>
      </w:pPr>
    </w:p>
    <w:p w14:paraId="608DA2EB" w14:textId="5E9CFD38" w:rsidR="00FE79DC" w:rsidRPr="00C27EFD" w:rsidRDefault="00FE79DC" w:rsidP="00A27A96">
      <w:pPr>
        <w:spacing w:after="0"/>
        <w:rPr>
          <w:rFonts w:ascii="Arial" w:hAnsi="Arial" w:cs="Arial"/>
        </w:rPr>
      </w:pPr>
      <w:r w:rsidRPr="00C27EFD">
        <w:rPr>
          <w:rFonts w:ascii="Arial" w:hAnsi="Arial" w:cs="Arial"/>
        </w:rPr>
        <w:t>HEIs in the UK are required to complete this form to apply for, or renew their, accreditation and/or recognition.</w:t>
      </w:r>
    </w:p>
    <w:p w14:paraId="0FD0DC4C" w14:textId="77777777" w:rsidR="00FE79DC" w:rsidRPr="00C27EFD" w:rsidRDefault="00FE79DC" w:rsidP="00A27A96">
      <w:pPr>
        <w:spacing w:after="0"/>
        <w:rPr>
          <w:rFonts w:ascii="Arial" w:hAnsi="Arial" w:cs="Arial"/>
        </w:rPr>
      </w:pPr>
    </w:p>
    <w:p w14:paraId="70C7C52E" w14:textId="6C917B0E" w:rsidR="00A27A96" w:rsidRPr="00C27EFD" w:rsidRDefault="00A27A96" w:rsidP="00A27A96">
      <w:pPr>
        <w:spacing w:after="0"/>
        <w:rPr>
          <w:rFonts w:ascii="Arial" w:hAnsi="Arial" w:cs="Arial"/>
        </w:rPr>
      </w:pPr>
      <w:r w:rsidRPr="00C27EFD">
        <w:rPr>
          <w:rFonts w:ascii="Arial" w:hAnsi="Arial" w:cs="Arial"/>
        </w:rPr>
        <w:t xml:space="preserve">Please read the </w:t>
      </w:r>
      <w:r w:rsidR="00981EC8" w:rsidRPr="00C27EFD">
        <w:rPr>
          <w:rFonts w:ascii="Arial" w:hAnsi="Arial" w:cs="Arial"/>
        </w:rPr>
        <w:t>Course Accreditation and Recognition (</w:t>
      </w:r>
      <w:r w:rsidRPr="00C27EFD">
        <w:rPr>
          <w:rFonts w:ascii="Arial" w:hAnsi="Arial" w:cs="Arial"/>
        </w:rPr>
        <w:t>CAR</w:t>
      </w:r>
      <w:r w:rsidR="00981EC8" w:rsidRPr="00C27EFD">
        <w:rPr>
          <w:rFonts w:ascii="Arial" w:hAnsi="Arial" w:cs="Arial"/>
        </w:rPr>
        <w:t>)</w:t>
      </w:r>
      <w:r w:rsidRPr="00C27EFD">
        <w:rPr>
          <w:rFonts w:ascii="Arial" w:hAnsi="Arial" w:cs="Arial"/>
        </w:rPr>
        <w:t xml:space="preserve"> Course Provider Handbook alongside this application form. A copy can be downloaded from the</w:t>
      </w:r>
      <w:r w:rsidR="00B82A4E" w:rsidRPr="00C27EFD">
        <w:rPr>
          <w:rFonts w:ascii="Arial" w:hAnsi="Arial" w:cs="Arial"/>
        </w:rPr>
        <w:t xml:space="preserve"> </w:t>
      </w:r>
      <w:hyperlink r:id="rId7" w:history="1">
        <w:r w:rsidR="00B82A4E" w:rsidRPr="00C27EFD">
          <w:rPr>
            <w:rStyle w:val="Hyperlink"/>
            <w:rFonts w:ascii="Arial" w:hAnsi="Arial" w:cs="Arial"/>
          </w:rPr>
          <w:t>Course Accreditation and Recognition (CAR)</w:t>
        </w:r>
      </w:hyperlink>
      <w:r w:rsidR="00B82A4E" w:rsidRPr="00C27EFD">
        <w:rPr>
          <w:rFonts w:ascii="Arial" w:hAnsi="Arial" w:cs="Arial"/>
        </w:rPr>
        <w:t xml:space="preserve"> webpage</w:t>
      </w:r>
      <w:r w:rsidR="00FE79DC" w:rsidRPr="00C27EFD">
        <w:rPr>
          <w:rFonts w:ascii="Arial" w:hAnsi="Arial" w:cs="Arial"/>
        </w:rPr>
        <w:t xml:space="preserve"> on the IMA website</w:t>
      </w:r>
      <w:r w:rsidRPr="00C27EFD">
        <w:rPr>
          <w:rFonts w:ascii="Arial" w:hAnsi="Arial" w:cs="Arial"/>
        </w:rPr>
        <w:t>.</w:t>
      </w:r>
    </w:p>
    <w:p w14:paraId="5F17EF4B" w14:textId="77777777" w:rsidR="00A27A96" w:rsidRPr="00C27EFD" w:rsidRDefault="00A27A96" w:rsidP="00A27A96">
      <w:pPr>
        <w:spacing w:after="0"/>
        <w:rPr>
          <w:rFonts w:ascii="Arial" w:hAnsi="Arial" w:cs="Arial"/>
        </w:rPr>
      </w:pPr>
    </w:p>
    <w:p w14:paraId="2D04F954" w14:textId="3AEA0C5D" w:rsidR="00A27A96" w:rsidRPr="00C27EFD" w:rsidRDefault="00A27A96" w:rsidP="00A27A96">
      <w:pPr>
        <w:spacing w:after="0"/>
        <w:rPr>
          <w:rFonts w:ascii="Arial" w:hAnsi="Arial" w:cs="Arial"/>
        </w:rPr>
      </w:pPr>
      <w:r w:rsidRPr="00C27EFD">
        <w:rPr>
          <w:rFonts w:ascii="Arial" w:hAnsi="Arial" w:cs="Arial"/>
        </w:rPr>
        <w:t>For enquiries about t</w:t>
      </w:r>
      <w:r w:rsidR="009B7063" w:rsidRPr="00C27EFD">
        <w:rPr>
          <w:rFonts w:ascii="Arial" w:hAnsi="Arial" w:cs="Arial"/>
        </w:rPr>
        <w:t xml:space="preserve">he CAR, please contact </w:t>
      </w:r>
      <w:hyperlink r:id="rId8" w:history="1">
        <w:r w:rsidR="009B7063" w:rsidRPr="00C27EFD">
          <w:rPr>
            <w:rStyle w:val="Hyperlink"/>
            <w:rFonts w:ascii="Arial" w:hAnsi="Arial" w:cs="Arial"/>
          </w:rPr>
          <w:t>education@ima.org.uk</w:t>
        </w:r>
      </w:hyperlink>
      <w:r w:rsidR="009B7063" w:rsidRPr="00C27EFD">
        <w:rPr>
          <w:rFonts w:ascii="Arial" w:hAnsi="Arial" w:cs="Arial"/>
        </w:rPr>
        <w:t>.</w:t>
      </w:r>
    </w:p>
    <w:p w14:paraId="08156E37" w14:textId="77777777" w:rsidR="009B7063" w:rsidRPr="00C27EFD" w:rsidRDefault="009B7063" w:rsidP="00A27A96">
      <w:pPr>
        <w:spacing w:after="0"/>
        <w:rPr>
          <w:rFonts w:ascii="Arial" w:hAnsi="Arial" w:cs="Arial"/>
          <w:color w:val="AB0061"/>
        </w:rPr>
      </w:pPr>
    </w:p>
    <w:p w14:paraId="681F993A" w14:textId="35A35D85" w:rsidR="009B7063" w:rsidRDefault="00E27786" w:rsidP="00A27A96">
      <w:pPr>
        <w:spacing w:after="0"/>
        <w:rPr>
          <w:rFonts w:ascii="Arial" w:hAnsi="Arial" w:cs="Arial"/>
          <w:b/>
          <w:bCs/>
          <w:color w:val="AB0061"/>
        </w:rPr>
      </w:pPr>
      <w:r w:rsidRPr="00C27EFD">
        <w:rPr>
          <w:rFonts w:ascii="Arial" w:hAnsi="Arial" w:cs="Arial"/>
          <w:b/>
          <w:bCs/>
          <w:color w:val="AB0061"/>
        </w:rPr>
        <w:t>Section 1: Application</w:t>
      </w:r>
    </w:p>
    <w:p w14:paraId="0D9844B3" w14:textId="77777777" w:rsidR="00D163F4" w:rsidRPr="00C27EFD" w:rsidRDefault="00C83704">
      <w:pPr>
        <w:spacing w:after="0"/>
        <w:rPr>
          <w:rFonts w:ascii="Arial" w:hAnsi="Arial" w:cs="Arial"/>
        </w:rPr>
      </w:pPr>
      <w:r>
        <w:rPr>
          <w:rFonts w:ascii="Arial" w:hAnsi="Arial" w:cs="Arial"/>
        </w:rPr>
        <w:t xml:space="preserve">Please provide details of the </w:t>
      </w:r>
      <w:r w:rsidR="00384F90" w:rsidRPr="00384F90">
        <w:rPr>
          <w:rFonts w:ascii="Arial" w:hAnsi="Arial" w:cs="Arial"/>
        </w:rPr>
        <w:t xml:space="preserve">HEI and the </w:t>
      </w:r>
      <w:r>
        <w:rPr>
          <w:rFonts w:ascii="Arial" w:hAnsi="Arial" w:cs="Arial"/>
        </w:rPr>
        <w:t>primary contact for this application. The primary contact will be the main point of contact for all communications related to the CAR process.</w:t>
      </w:r>
    </w:p>
    <w:p w14:paraId="39C5A635" w14:textId="77777777" w:rsidR="00AA0084" w:rsidRDefault="00AA0084">
      <w:pPr>
        <w:spacing w:after="0"/>
        <w:rPr>
          <w:lang w:eastAsia="en-GB"/>
        </w:rPr>
      </w:pPr>
    </w:p>
    <w:p w14:paraId="6CF33029" w14:textId="5BF8B99B" w:rsidR="003A05DE" w:rsidRPr="007769FE" w:rsidRDefault="003A05DE" w:rsidP="003A05DE">
      <w:pPr>
        <w:spacing w:after="0"/>
        <w:rPr>
          <w:rFonts w:ascii="Arial" w:hAnsi="Arial" w:cs="Arial"/>
          <w:b/>
          <w:bCs/>
        </w:rPr>
      </w:pPr>
      <w:r w:rsidRPr="007769FE">
        <w:rPr>
          <w:rFonts w:ascii="Arial" w:hAnsi="Arial" w:cs="Arial"/>
          <w:b/>
          <w:bCs/>
        </w:rPr>
        <w:t>HEI</w:t>
      </w:r>
      <w:r>
        <w:rPr>
          <w:rFonts w:ascii="Arial" w:hAnsi="Arial" w:cs="Arial"/>
          <w:b/>
          <w:bCs/>
        </w:rPr>
        <w:t xml:space="preserve"> Details</w:t>
      </w:r>
    </w:p>
    <w:tbl>
      <w:tblPr>
        <w:tblStyle w:val="TableGrid"/>
        <w:tblW w:w="0" w:type="auto"/>
        <w:tblLayout w:type="fixed"/>
        <w:tblLook w:val="04A0" w:firstRow="1" w:lastRow="0" w:firstColumn="1" w:lastColumn="0" w:noHBand="0" w:noVBand="1"/>
      </w:tblPr>
      <w:tblGrid>
        <w:gridCol w:w="3539"/>
        <w:gridCol w:w="11849"/>
      </w:tblGrid>
      <w:tr w:rsidR="003A05DE" w:rsidRPr="00D6377D" w14:paraId="3AA920EF" w14:textId="77777777" w:rsidTr="001617D3">
        <w:tc>
          <w:tcPr>
            <w:tcW w:w="3539" w:type="dxa"/>
            <w:shd w:val="clear" w:color="auto" w:fill="D9D9D9" w:themeFill="background1" w:themeFillShade="D9"/>
          </w:tcPr>
          <w:p w14:paraId="488B909A" w14:textId="77777777" w:rsidR="003A05DE" w:rsidRPr="007769FE" w:rsidRDefault="003A05DE" w:rsidP="001617D3">
            <w:pPr>
              <w:rPr>
                <w:rFonts w:ascii="Arial" w:hAnsi="Arial" w:cs="Arial"/>
                <w:b/>
                <w:bCs/>
              </w:rPr>
            </w:pPr>
            <w:r>
              <w:rPr>
                <w:rFonts w:ascii="Arial" w:hAnsi="Arial" w:cs="Arial"/>
                <w:b/>
                <w:bCs/>
              </w:rPr>
              <w:t>Name</w:t>
            </w:r>
          </w:p>
        </w:tc>
        <w:tc>
          <w:tcPr>
            <w:tcW w:w="11849" w:type="dxa"/>
          </w:tcPr>
          <w:p w14:paraId="2D373997" w14:textId="77777777" w:rsidR="003A05DE" w:rsidRPr="00D6377D" w:rsidRDefault="003A05DE" w:rsidP="001617D3">
            <w:pPr>
              <w:rPr>
                <w:rFonts w:ascii="Arial" w:hAnsi="Arial" w:cs="Arial"/>
              </w:rPr>
            </w:pPr>
          </w:p>
        </w:tc>
      </w:tr>
      <w:tr w:rsidR="003A05DE" w:rsidRPr="00D6377D" w14:paraId="46BA8222" w14:textId="77777777" w:rsidTr="001617D3">
        <w:tc>
          <w:tcPr>
            <w:tcW w:w="3539" w:type="dxa"/>
            <w:shd w:val="clear" w:color="auto" w:fill="D9D9D9" w:themeFill="background1" w:themeFillShade="D9"/>
          </w:tcPr>
          <w:p w14:paraId="05614AD1" w14:textId="77777777" w:rsidR="003A05DE" w:rsidRPr="007769FE" w:rsidRDefault="003A05DE" w:rsidP="001617D3">
            <w:pPr>
              <w:rPr>
                <w:rFonts w:ascii="Arial" w:hAnsi="Arial" w:cs="Arial"/>
                <w:b/>
                <w:bCs/>
              </w:rPr>
            </w:pPr>
            <w:r w:rsidRPr="007769FE">
              <w:rPr>
                <w:rFonts w:ascii="Arial" w:hAnsi="Arial" w:cs="Arial"/>
                <w:b/>
                <w:bCs/>
              </w:rPr>
              <w:t>Department/Faculty/School etc.</w:t>
            </w:r>
          </w:p>
        </w:tc>
        <w:tc>
          <w:tcPr>
            <w:tcW w:w="11849" w:type="dxa"/>
          </w:tcPr>
          <w:p w14:paraId="007FED2D" w14:textId="77777777" w:rsidR="003A05DE" w:rsidRPr="00D6377D" w:rsidRDefault="003A05DE" w:rsidP="001617D3">
            <w:pPr>
              <w:rPr>
                <w:rFonts w:ascii="Arial" w:hAnsi="Arial" w:cs="Arial"/>
              </w:rPr>
            </w:pPr>
          </w:p>
        </w:tc>
      </w:tr>
      <w:tr w:rsidR="003A05DE" w:rsidRPr="00D6377D" w14:paraId="47533E90" w14:textId="77777777" w:rsidTr="001617D3">
        <w:tc>
          <w:tcPr>
            <w:tcW w:w="3539" w:type="dxa"/>
            <w:shd w:val="clear" w:color="auto" w:fill="D9D9D9" w:themeFill="background1" w:themeFillShade="D9"/>
          </w:tcPr>
          <w:p w14:paraId="7C1F2153" w14:textId="77777777" w:rsidR="003A05DE" w:rsidRPr="007769FE" w:rsidRDefault="003A05DE" w:rsidP="001617D3">
            <w:pPr>
              <w:rPr>
                <w:rFonts w:ascii="Arial" w:hAnsi="Arial" w:cs="Arial"/>
                <w:b/>
                <w:bCs/>
              </w:rPr>
            </w:pPr>
            <w:r w:rsidRPr="007769FE">
              <w:rPr>
                <w:rFonts w:ascii="Arial" w:hAnsi="Arial" w:cs="Arial"/>
                <w:b/>
                <w:bCs/>
              </w:rPr>
              <w:t>Address</w:t>
            </w:r>
          </w:p>
        </w:tc>
        <w:tc>
          <w:tcPr>
            <w:tcW w:w="11849" w:type="dxa"/>
          </w:tcPr>
          <w:p w14:paraId="514E63B0" w14:textId="77777777" w:rsidR="003A05DE" w:rsidRPr="00D6377D" w:rsidRDefault="003A05DE" w:rsidP="001617D3">
            <w:pPr>
              <w:rPr>
                <w:rFonts w:ascii="Arial" w:hAnsi="Arial" w:cs="Arial"/>
              </w:rPr>
            </w:pPr>
          </w:p>
        </w:tc>
      </w:tr>
    </w:tbl>
    <w:p w14:paraId="5F93FC2B" w14:textId="77777777" w:rsidR="003A05DE" w:rsidRDefault="003A05DE" w:rsidP="003A05DE">
      <w:pPr>
        <w:spacing w:after="0"/>
        <w:rPr>
          <w:rFonts w:ascii="Arial" w:hAnsi="Arial" w:cs="Arial"/>
        </w:rPr>
      </w:pPr>
    </w:p>
    <w:p w14:paraId="4B3DE000" w14:textId="77777777" w:rsidR="003A05DE" w:rsidRPr="007769FE" w:rsidRDefault="003A05DE" w:rsidP="003A05DE">
      <w:pPr>
        <w:spacing w:after="0"/>
        <w:rPr>
          <w:rFonts w:ascii="Arial" w:hAnsi="Arial" w:cs="Arial"/>
        </w:rPr>
      </w:pPr>
      <w:r w:rsidRPr="007769FE">
        <w:rPr>
          <w:rFonts w:ascii="Arial" w:hAnsi="Arial" w:cs="Arial"/>
          <w:b/>
          <w:bCs/>
        </w:rPr>
        <w:t>Primary Contact Details</w:t>
      </w:r>
    </w:p>
    <w:tbl>
      <w:tblPr>
        <w:tblStyle w:val="TableGrid"/>
        <w:tblW w:w="0" w:type="auto"/>
        <w:tblLayout w:type="fixed"/>
        <w:tblLook w:val="04A0" w:firstRow="1" w:lastRow="0" w:firstColumn="1" w:lastColumn="0" w:noHBand="0" w:noVBand="1"/>
      </w:tblPr>
      <w:tblGrid>
        <w:gridCol w:w="3539"/>
        <w:gridCol w:w="11849"/>
      </w:tblGrid>
      <w:tr w:rsidR="003A05DE" w:rsidRPr="00D6377D" w14:paraId="34F45805" w14:textId="77777777" w:rsidTr="001617D3">
        <w:tc>
          <w:tcPr>
            <w:tcW w:w="3539" w:type="dxa"/>
            <w:shd w:val="clear" w:color="auto" w:fill="D9D9D9" w:themeFill="background1" w:themeFillShade="D9"/>
          </w:tcPr>
          <w:p w14:paraId="1FC74CCC" w14:textId="77777777" w:rsidR="003A05DE" w:rsidRPr="007769FE" w:rsidRDefault="003A05DE" w:rsidP="001617D3">
            <w:pPr>
              <w:rPr>
                <w:rFonts w:ascii="Arial" w:hAnsi="Arial" w:cs="Arial"/>
                <w:b/>
                <w:bCs/>
              </w:rPr>
            </w:pPr>
            <w:r w:rsidRPr="007769FE">
              <w:rPr>
                <w:rFonts w:ascii="Arial" w:hAnsi="Arial" w:cs="Arial"/>
                <w:b/>
                <w:bCs/>
              </w:rPr>
              <w:t>Name</w:t>
            </w:r>
          </w:p>
        </w:tc>
        <w:tc>
          <w:tcPr>
            <w:tcW w:w="11849" w:type="dxa"/>
          </w:tcPr>
          <w:p w14:paraId="3BD9FE0F" w14:textId="77777777" w:rsidR="003A05DE" w:rsidRPr="00D6377D" w:rsidRDefault="003A05DE" w:rsidP="001617D3">
            <w:pPr>
              <w:rPr>
                <w:rFonts w:ascii="Arial" w:hAnsi="Arial" w:cs="Arial"/>
              </w:rPr>
            </w:pPr>
          </w:p>
        </w:tc>
      </w:tr>
      <w:tr w:rsidR="003A05DE" w:rsidRPr="00D6377D" w14:paraId="0B788461" w14:textId="77777777" w:rsidTr="001617D3">
        <w:tc>
          <w:tcPr>
            <w:tcW w:w="3539" w:type="dxa"/>
            <w:shd w:val="clear" w:color="auto" w:fill="D9D9D9" w:themeFill="background1" w:themeFillShade="D9"/>
          </w:tcPr>
          <w:p w14:paraId="1CE1981A" w14:textId="77777777" w:rsidR="003A05DE" w:rsidRPr="007769FE" w:rsidRDefault="003A05DE" w:rsidP="001617D3">
            <w:pPr>
              <w:rPr>
                <w:rFonts w:ascii="Arial" w:hAnsi="Arial" w:cs="Arial"/>
                <w:b/>
                <w:bCs/>
              </w:rPr>
            </w:pPr>
            <w:r w:rsidRPr="007769FE">
              <w:rPr>
                <w:rFonts w:ascii="Arial" w:hAnsi="Arial" w:cs="Arial"/>
                <w:b/>
                <w:bCs/>
              </w:rPr>
              <w:t>Position</w:t>
            </w:r>
          </w:p>
        </w:tc>
        <w:tc>
          <w:tcPr>
            <w:tcW w:w="11849" w:type="dxa"/>
          </w:tcPr>
          <w:p w14:paraId="1594E095" w14:textId="77777777" w:rsidR="003A05DE" w:rsidRPr="00D6377D" w:rsidRDefault="003A05DE" w:rsidP="001617D3">
            <w:pPr>
              <w:rPr>
                <w:rFonts w:ascii="Arial" w:hAnsi="Arial" w:cs="Arial"/>
              </w:rPr>
            </w:pPr>
          </w:p>
        </w:tc>
      </w:tr>
      <w:tr w:rsidR="003A05DE" w:rsidRPr="00D6377D" w14:paraId="3BB1A77E" w14:textId="77777777" w:rsidTr="001617D3">
        <w:tc>
          <w:tcPr>
            <w:tcW w:w="3539" w:type="dxa"/>
            <w:shd w:val="clear" w:color="auto" w:fill="D9D9D9" w:themeFill="background1" w:themeFillShade="D9"/>
          </w:tcPr>
          <w:p w14:paraId="297B4552" w14:textId="77777777" w:rsidR="003A05DE" w:rsidRPr="007769FE" w:rsidRDefault="003A05DE" w:rsidP="001617D3">
            <w:pPr>
              <w:rPr>
                <w:rFonts w:ascii="Arial" w:hAnsi="Arial" w:cs="Arial"/>
                <w:b/>
                <w:bCs/>
              </w:rPr>
            </w:pPr>
            <w:r w:rsidRPr="007769FE">
              <w:rPr>
                <w:rFonts w:ascii="Arial" w:hAnsi="Arial" w:cs="Arial"/>
                <w:b/>
                <w:bCs/>
              </w:rPr>
              <w:t>Email</w:t>
            </w:r>
          </w:p>
        </w:tc>
        <w:tc>
          <w:tcPr>
            <w:tcW w:w="11849" w:type="dxa"/>
          </w:tcPr>
          <w:p w14:paraId="791F2A96" w14:textId="77777777" w:rsidR="003A05DE" w:rsidRPr="00D6377D" w:rsidRDefault="003A05DE" w:rsidP="001617D3">
            <w:pPr>
              <w:rPr>
                <w:rFonts w:ascii="Arial" w:hAnsi="Arial" w:cs="Arial"/>
              </w:rPr>
            </w:pPr>
          </w:p>
        </w:tc>
      </w:tr>
    </w:tbl>
    <w:p w14:paraId="15B4FB65" w14:textId="77777777" w:rsidR="00F23844" w:rsidRPr="00C27EFD" w:rsidRDefault="00F23844" w:rsidP="00A27A96">
      <w:pPr>
        <w:spacing w:after="0"/>
        <w:rPr>
          <w:rFonts w:ascii="Arial" w:hAnsi="Arial" w:cs="Arial"/>
        </w:rPr>
      </w:pPr>
    </w:p>
    <w:p w14:paraId="031157A9" w14:textId="2534E3B8" w:rsidR="00F23844" w:rsidRPr="00C27EFD" w:rsidRDefault="00F23844" w:rsidP="00A27A96">
      <w:pPr>
        <w:spacing w:after="0"/>
        <w:rPr>
          <w:rFonts w:ascii="Arial" w:hAnsi="Arial" w:cs="Arial"/>
          <w:b/>
          <w:bCs/>
          <w:color w:val="AB0061"/>
        </w:rPr>
      </w:pPr>
      <w:r w:rsidRPr="00C27EFD">
        <w:rPr>
          <w:rFonts w:ascii="Arial" w:hAnsi="Arial" w:cs="Arial"/>
          <w:b/>
          <w:bCs/>
          <w:color w:val="AB0061"/>
        </w:rPr>
        <w:t xml:space="preserve">Section 2: </w:t>
      </w:r>
      <w:r w:rsidR="00132933" w:rsidRPr="00C27EFD">
        <w:rPr>
          <w:rFonts w:ascii="Arial" w:hAnsi="Arial" w:cs="Arial"/>
          <w:b/>
          <w:bCs/>
          <w:color w:val="AB0061"/>
        </w:rPr>
        <w:t xml:space="preserve">Details of </w:t>
      </w:r>
      <w:r w:rsidR="002A707F" w:rsidRPr="00C27EFD">
        <w:rPr>
          <w:rFonts w:ascii="Arial" w:hAnsi="Arial" w:cs="Arial"/>
          <w:b/>
          <w:bCs/>
          <w:color w:val="AB0061"/>
        </w:rPr>
        <w:t>Degree Courses for Consideration under the CAR Scheme</w:t>
      </w:r>
    </w:p>
    <w:p w14:paraId="1C281377" w14:textId="44A1F5D5" w:rsidR="003012F4" w:rsidRPr="00C27EFD" w:rsidRDefault="006779F3" w:rsidP="00A27A96">
      <w:pPr>
        <w:spacing w:after="0"/>
        <w:rPr>
          <w:rFonts w:ascii="Arial" w:hAnsi="Arial" w:cs="Arial"/>
        </w:rPr>
      </w:pPr>
      <w:r w:rsidRPr="00C27EFD">
        <w:rPr>
          <w:rFonts w:ascii="Arial" w:hAnsi="Arial" w:cs="Arial"/>
        </w:rPr>
        <w:t>In the table below</w:t>
      </w:r>
      <w:r w:rsidR="00CF50B7" w:rsidRPr="00C27EFD">
        <w:rPr>
          <w:rFonts w:ascii="Arial" w:hAnsi="Arial" w:cs="Arial"/>
        </w:rPr>
        <w:t>,</w:t>
      </w:r>
      <w:r w:rsidRPr="00C27EFD">
        <w:rPr>
          <w:rFonts w:ascii="Arial" w:hAnsi="Arial" w:cs="Arial"/>
        </w:rPr>
        <w:t xml:space="preserve"> p</w:t>
      </w:r>
      <w:r w:rsidR="003012F4" w:rsidRPr="00C27EFD">
        <w:rPr>
          <w:rFonts w:ascii="Arial" w:hAnsi="Arial" w:cs="Arial"/>
        </w:rPr>
        <w:t>lease list all degree courses awarded by your HEI that you wish to be considered under CAR.</w:t>
      </w:r>
      <w:r w:rsidRPr="00C27EFD">
        <w:rPr>
          <w:rFonts w:ascii="Arial" w:hAnsi="Arial" w:cs="Arial"/>
        </w:rPr>
        <w:t xml:space="preserve">  Some guidance has been provided to help you complete the table.</w:t>
      </w:r>
    </w:p>
    <w:p w14:paraId="56E36E21" w14:textId="77777777" w:rsidR="003012F4" w:rsidRPr="00C27EFD" w:rsidRDefault="003012F4" w:rsidP="00A27A96">
      <w:pPr>
        <w:spacing w:after="0"/>
        <w:rPr>
          <w:rFonts w:ascii="Arial" w:hAnsi="Arial" w:cs="Arial"/>
        </w:rPr>
      </w:pPr>
    </w:p>
    <w:p w14:paraId="391E0A0A" w14:textId="77777777" w:rsidR="003012F4" w:rsidRDefault="003012F4" w:rsidP="003012F4">
      <w:pPr>
        <w:spacing w:after="0"/>
        <w:rPr>
          <w:rFonts w:ascii="Arial" w:hAnsi="Arial" w:cs="Arial"/>
          <w:b/>
          <w:bCs/>
        </w:rPr>
      </w:pPr>
      <w:r w:rsidRPr="00C27EFD">
        <w:rPr>
          <w:rFonts w:ascii="Arial" w:hAnsi="Arial" w:cs="Arial"/>
          <w:b/>
          <w:bCs/>
        </w:rPr>
        <w:t>Administrative Guidance:</w:t>
      </w:r>
    </w:p>
    <w:p w14:paraId="17C92981" w14:textId="77777777" w:rsidR="006D6F0F" w:rsidRPr="006D6F0F" w:rsidRDefault="006D6F0F" w:rsidP="006D6F0F">
      <w:pPr>
        <w:jc w:val="right"/>
        <w:rPr>
          <w:rFonts w:ascii="Arial" w:hAnsi="Arial" w:cs="Arial"/>
        </w:rPr>
      </w:pPr>
    </w:p>
    <w:p w14:paraId="0D6ED807" w14:textId="6196920C"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lastRenderedPageBreak/>
        <w:t>Named Degrees</w:t>
      </w:r>
      <w:r w:rsidRPr="00C27EFD">
        <w:rPr>
          <w:rFonts w:ascii="Arial" w:hAnsi="Arial" w:cs="Arial"/>
        </w:rPr>
        <w:t xml:space="preserve">.  Each degree title submitted </w:t>
      </w:r>
      <w:r w:rsidR="009E4B89" w:rsidRPr="00C27EFD">
        <w:rPr>
          <w:rFonts w:ascii="Arial" w:hAnsi="Arial" w:cs="Arial"/>
        </w:rPr>
        <w:t>should</w:t>
      </w:r>
      <w:r w:rsidRPr="00C27EFD">
        <w:rPr>
          <w:rFonts w:ascii="Arial" w:hAnsi="Arial" w:cs="Arial"/>
        </w:rPr>
        <w:t xml:space="preserve"> represent a distinct named award offered by your </w:t>
      </w:r>
      <w:r w:rsidR="0011509E" w:rsidRPr="00C27EFD">
        <w:rPr>
          <w:rFonts w:ascii="Arial" w:hAnsi="Arial" w:cs="Arial"/>
        </w:rPr>
        <w:t>HEI</w:t>
      </w:r>
      <w:r w:rsidRPr="00C27EFD">
        <w:rPr>
          <w:rFonts w:ascii="Arial" w:hAnsi="Arial" w:cs="Arial"/>
        </w:rPr>
        <w:t>.</w:t>
      </w:r>
      <w:r w:rsidR="001B336A" w:rsidRPr="00C27EFD">
        <w:rPr>
          <w:rFonts w:ascii="Arial" w:hAnsi="Arial" w:cs="Arial"/>
        </w:rPr>
        <w:t xml:space="preserve">  This includes any degree courses that do not have a UCAS code.</w:t>
      </w:r>
    </w:p>
    <w:p w14:paraId="70623EE9" w14:textId="77777777" w:rsidR="003012F4" w:rsidRPr="00C27EFD" w:rsidRDefault="003012F4" w:rsidP="0011509E">
      <w:pPr>
        <w:spacing w:after="0"/>
        <w:rPr>
          <w:rFonts w:ascii="Arial" w:hAnsi="Arial" w:cs="Arial"/>
        </w:rPr>
      </w:pPr>
    </w:p>
    <w:p w14:paraId="04145D98" w14:textId="4B298068"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Complete Submission.</w:t>
      </w:r>
      <w:r w:rsidRPr="00C27EFD">
        <w:rPr>
          <w:rFonts w:ascii="Arial" w:hAnsi="Arial" w:cs="Arial"/>
        </w:rPr>
        <w:t xml:space="preserve">  The list of degree courses you provide will form the complete set of degree courses to be reviewed by the External Assessor.</w:t>
      </w:r>
    </w:p>
    <w:p w14:paraId="1C5747E5" w14:textId="77777777" w:rsidR="003012F4" w:rsidRPr="00C27EFD" w:rsidRDefault="003012F4" w:rsidP="0011509E">
      <w:pPr>
        <w:spacing w:after="0"/>
        <w:rPr>
          <w:rFonts w:ascii="Arial" w:hAnsi="Arial" w:cs="Arial"/>
        </w:rPr>
      </w:pPr>
    </w:p>
    <w:p w14:paraId="1E884783" w14:textId="261D93FD"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Full Degree Titles Required.</w:t>
      </w:r>
      <w:r w:rsidRPr="00C27EFD">
        <w:rPr>
          <w:rFonts w:ascii="Arial" w:hAnsi="Arial" w:cs="Arial"/>
        </w:rPr>
        <w:t xml:space="preserve">  Degree titles </w:t>
      </w:r>
      <w:r w:rsidR="009E4B89" w:rsidRPr="00C27EFD">
        <w:rPr>
          <w:rFonts w:ascii="Arial" w:hAnsi="Arial" w:cs="Arial"/>
        </w:rPr>
        <w:t xml:space="preserve">should </w:t>
      </w:r>
      <w:r w:rsidRPr="00C27EFD">
        <w:rPr>
          <w:rFonts w:ascii="Arial" w:hAnsi="Arial" w:cs="Arial"/>
        </w:rPr>
        <w:t>be written in full (</w:t>
      </w:r>
      <w:r w:rsidRPr="00C27EFD">
        <w:rPr>
          <w:rFonts w:ascii="Arial" w:hAnsi="Arial" w:cs="Arial"/>
          <w:i/>
          <w:iCs/>
        </w:rPr>
        <w:t>e.g. BSc (Hons) Mathematics</w:t>
      </w:r>
      <w:r w:rsidRPr="00C27EFD">
        <w:rPr>
          <w:rFonts w:ascii="Arial" w:hAnsi="Arial" w:cs="Arial"/>
        </w:rPr>
        <w:t>).  A title such as BSc Mathematics will be interpreted as an ordinary degree and will not be considered, as ordinary degrees do not meet the eligibility criteria.</w:t>
      </w:r>
    </w:p>
    <w:p w14:paraId="6D2C296E" w14:textId="77777777" w:rsidR="003012F4" w:rsidRPr="00C27EFD" w:rsidRDefault="003012F4" w:rsidP="0011509E">
      <w:pPr>
        <w:spacing w:after="0"/>
        <w:rPr>
          <w:rFonts w:ascii="Arial" w:hAnsi="Arial" w:cs="Arial"/>
        </w:rPr>
      </w:pPr>
    </w:p>
    <w:p w14:paraId="523E4DAE" w14:textId="504F9F74"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Scope.</w:t>
      </w:r>
      <w:r w:rsidRPr="00C27EFD">
        <w:rPr>
          <w:rFonts w:ascii="Arial" w:hAnsi="Arial" w:cs="Arial"/>
        </w:rPr>
        <w:t xml:space="preserve">  Recognition/accreditation awarded to a degree course does not automatically extend to variations of that course (e.g. Foundation Year, Placement Year, Year Abroad, etc.). Each variation </w:t>
      </w:r>
      <w:r w:rsidR="009E4B89" w:rsidRPr="00C27EFD">
        <w:rPr>
          <w:rFonts w:ascii="Arial" w:hAnsi="Arial" w:cs="Arial"/>
        </w:rPr>
        <w:t xml:space="preserve">should </w:t>
      </w:r>
      <w:r w:rsidRPr="00C27EFD">
        <w:rPr>
          <w:rFonts w:ascii="Arial" w:hAnsi="Arial" w:cs="Arial"/>
        </w:rPr>
        <w:t>be listed separately.</w:t>
      </w:r>
    </w:p>
    <w:p w14:paraId="15E24CDC" w14:textId="77777777" w:rsidR="00260329" w:rsidRPr="00C27EFD" w:rsidRDefault="00260329" w:rsidP="00260329">
      <w:pPr>
        <w:pStyle w:val="ListParagraph"/>
        <w:rPr>
          <w:rFonts w:ascii="Arial" w:hAnsi="Arial" w:cs="Arial"/>
        </w:rPr>
      </w:pPr>
    </w:p>
    <w:p w14:paraId="6785DFA9" w14:textId="301E8C02" w:rsidR="00260329" w:rsidRPr="00C27EFD" w:rsidRDefault="003A50A7" w:rsidP="0011509E">
      <w:pPr>
        <w:pStyle w:val="ListParagraph"/>
        <w:numPr>
          <w:ilvl w:val="0"/>
          <w:numId w:val="1"/>
        </w:numPr>
        <w:spacing w:after="0"/>
        <w:ind w:left="360"/>
        <w:rPr>
          <w:rFonts w:ascii="Arial" w:hAnsi="Arial" w:cs="Arial"/>
        </w:rPr>
      </w:pPr>
      <w:r w:rsidRPr="00C27EFD">
        <w:rPr>
          <w:rFonts w:ascii="Arial" w:hAnsi="Arial" w:cs="Arial"/>
          <w:b/>
          <w:bCs/>
        </w:rPr>
        <w:t>Application Type.</w:t>
      </w:r>
      <w:r w:rsidRPr="00C27EFD">
        <w:rPr>
          <w:rFonts w:ascii="Arial" w:hAnsi="Arial" w:cs="Arial"/>
        </w:rPr>
        <w:t xml:space="preserve">  For each degree course listed, HEIs must indicate whether they are applying for </w:t>
      </w:r>
      <w:bookmarkStart w:id="0" w:name="_Hlk205795743"/>
      <w:r w:rsidRPr="00C27EFD">
        <w:rPr>
          <w:rFonts w:ascii="Arial" w:hAnsi="Arial" w:cs="Arial"/>
        </w:rPr>
        <w:t>recognition</w:t>
      </w:r>
      <w:r w:rsidR="00DF4BAA" w:rsidRPr="00C27EFD">
        <w:rPr>
          <w:rFonts w:ascii="Arial" w:hAnsi="Arial" w:cs="Arial"/>
        </w:rPr>
        <w:t xml:space="preserve"> (Rec.)</w:t>
      </w:r>
      <w:r w:rsidRPr="00C27EFD">
        <w:rPr>
          <w:rFonts w:ascii="Arial" w:hAnsi="Arial" w:cs="Arial"/>
        </w:rPr>
        <w:t xml:space="preserve"> or accreditation</w:t>
      </w:r>
      <w:r w:rsidR="00DF4BAA" w:rsidRPr="00C27EFD">
        <w:rPr>
          <w:rFonts w:ascii="Arial" w:hAnsi="Arial" w:cs="Arial"/>
        </w:rPr>
        <w:t xml:space="preserve"> (</w:t>
      </w:r>
      <w:proofErr w:type="spellStart"/>
      <w:r w:rsidR="00DF4BAA" w:rsidRPr="00C27EFD">
        <w:rPr>
          <w:rFonts w:ascii="Arial" w:hAnsi="Arial" w:cs="Arial"/>
        </w:rPr>
        <w:t>Accred</w:t>
      </w:r>
      <w:proofErr w:type="spellEnd"/>
      <w:r w:rsidR="00DF4BAA" w:rsidRPr="00C27EFD">
        <w:rPr>
          <w:rFonts w:ascii="Arial" w:hAnsi="Arial" w:cs="Arial"/>
        </w:rPr>
        <w:t>.)</w:t>
      </w:r>
      <w:r w:rsidRPr="00C27EFD">
        <w:rPr>
          <w:rFonts w:ascii="Arial" w:hAnsi="Arial" w:cs="Arial"/>
        </w:rPr>
        <w:t xml:space="preserve">. </w:t>
      </w:r>
      <w:bookmarkEnd w:id="0"/>
      <w:r w:rsidRPr="00C27EFD">
        <w:rPr>
          <w:rFonts w:ascii="Arial" w:hAnsi="Arial" w:cs="Arial"/>
        </w:rPr>
        <w:t>Please select only one option for each course. Recognition is automatically included with accreditation, as an accredited degree contains 66% undergraduate-level mathematics at each stage of the course, exceeding the minimum requirement for recognition (50%).</w:t>
      </w:r>
    </w:p>
    <w:p w14:paraId="3B36FBA1" w14:textId="77777777" w:rsidR="003012F4" w:rsidRPr="00C27EFD" w:rsidRDefault="003012F4" w:rsidP="0011509E">
      <w:pPr>
        <w:spacing w:after="0"/>
        <w:rPr>
          <w:rFonts w:ascii="Arial" w:hAnsi="Arial" w:cs="Arial"/>
        </w:rPr>
      </w:pPr>
    </w:p>
    <w:p w14:paraId="47602D26" w14:textId="3E5BF325" w:rsidR="003012F4" w:rsidRPr="00C27EFD" w:rsidRDefault="003012F4" w:rsidP="0011509E">
      <w:pPr>
        <w:pStyle w:val="ListParagraph"/>
        <w:numPr>
          <w:ilvl w:val="0"/>
          <w:numId w:val="1"/>
        </w:numPr>
        <w:spacing w:after="0"/>
        <w:ind w:left="360"/>
        <w:rPr>
          <w:rFonts w:ascii="Arial" w:hAnsi="Arial" w:cs="Arial"/>
        </w:rPr>
      </w:pPr>
      <w:r w:rsidRPr="00C27EFD">
        <w:rPr>
          <w:rFonts w:ascii="Arial" w:hAnsi="Arial" w:cs="Arial"/>
          <w:b/>
          <w:bCs/>
        </w:rPr>
        <w:t>Validity.</w:t>
      </w:r>
      <w:r w:rsidRPr="00C27EFD">
        <w:rPr>
          <w:rFonts w:ascii="Arial" w:hAnsi="Arial" w:cs="Arial"/>
        </w:rPr>
        <w:t xml:space="preserve">  Recognition/accreditation normally applies to the first new cohort of students entering the degree course following the date </w:t>
      </w:r>
      <w:r w:rsidR="0090316B" w:rsidRPr="00C27EFD">
        <w:rPr>
          <w:rFonts w:ascii="Arial" w:hAnsi="Arial" w:cs="Arial"/>
        </w:rPr>
        <w:t>of award</w:t>
      </w:r>
      <w:r w:rsidRPr="00C27EFD">
        <w:rPr>
          <w:rFonts w:ascii="Arial" w:hAnsi="Arial" w:cs="Arial"/>
        </w:rPr>
        <w:t>.</w:t>
      </w:r>
      <w:r w:rsidR="00524B0F" w:rsidRPr="00C27EFD">
        <w:rPr>
          <w:rFonts w:ascii="Arial" w:hAnsi="Arial" w:cs="Arial"/>
        </w:rPr>
        <w:t xml:space="preserve">  If you are going through the CAR process in 2025/26, recognition/accreditation will commence in 2026/27.</w:t>
      </w:r>
      <w:r w:rsidR="00260329" w:rsidRPr="00C27EFD">
        <w:rPr>
          <w:rFonts w:ascii="Arial" w:hAnsi="Arial" w:cs="Arial"/>
        </w:rPr>
        <w:t xml:space="preserve">  </w:t>
      </w:r>
      <w:bookmarkStart w:id="1" w:name="_Hlk205795773"/>
      <w:r w:rsidR="00260329" w:rsidRPr="00C27EFD">
        <w:rPr>
          <w:rFonts w:ascii="Arial" w:hAnsi="Arial" w:cs="Arial"/>
        </w:rPr>
        <w:t>If an academic year is not provided, then recognition/accreditation will commence in the following academic year.</w:t>
      </w:r>
      <w:bookmarkEnd w:id="1"/>
    </w:p>
    <w:p w14:paraId="4FB0E697" w14:textId="77777777" w:rsidR="003012F4" w:rsidRPr="00C27EFD" w:rsidRDefault="003012F4" w:rsidP="0011509E">
      <w:pPr>
        <w:spacing w:after="0"/>
        <w:rPr>
          <w:rFonts w:ascii="Arial" w:hAnsi="Arial" w:cs="Arial"/>
        </w:rPr>
      </w:pPr>
    </w:p>
    <w:p w14:paraId="1C073360" w14:textId="40FCF7F5" w:rsidR="0011509E" w:rsidRPr="00C27EFD" w:rsidRDefault="0011509E" w:rsidP="0011509E">
      <w:pPr>
        <w:pStyle w:val="ListParagraph"/>
        <w:numPr>
          <w:ilvl w:val="0"/>
          <w:numId w:val="1"/>
        </w:numPr>
        <w:spacing w:after="0"/>
        <w:ind w:left="360"/>
        <w:rPr>
          <w:rFonts w:ascii="Arial" w:hAnsi="Arial" w:cs="Arial"/>
          <w:b/>
          <w:bCs/>
        </w:rPr>
      </w:pPr>
      <w:r w:rsidRPr="00C27EFD">
        <w:rPr>
          <w:rFonts w:ascii="Arial" w:hAnsi="Arial" w:cs="Arial"/>
          <w:b/>
          <w:bCs/>
        </w:rPr>
        <w:t xml:space="preserve">Backdating for Existing Cohorts. </w:t>
      </w:r>
      <w:r w:rsidRPr="00C27EFD">
        <w:rPr>
          <w:rFonts w:ascii="Arial" w:hAnsi="Arial" w:cs="Arial"/>
        </w:rPr>
        <w:t xml:space="preserve"> If you would like recognition/accreditation</w:t>
      </w:r>
      <w:r w:rsidR="00B0300F" w:rsidRPr="00C27EFD">
        <w:rPr>
          <w:rFonts w:ascii="Arial" w:hAnsi="Arial" w:cs="Arial"/>
        </w:rPr>
        <w:t xml:space="preserve"> - </w:t>
      </w:r>
      <w:r w:rsidRPr="00C27EFD">
        <w:rPr>
          <w:rFonts w:ascii="Arial" w:hAnsi="Arial" w:cs="Arial"/>
        </w:rPr>
        <w:t>if awarded</w:t>
      </w:r>
      <w:r w:rsidR="00B0300F" w:rsidRPr="00C27EFD">
        <w:rPr>
          <w:rFonts w:ascii="Arial" w:hAnsi="Arial" w:cs="Arial"/>
        </w:rPr>
        <w:t xml:space="preserve"> - </w:t>
      </w:r>
      <w:r w:rsidRPr="00C27EFD">
        <w:rPr>
          <w:rFonts w:ascii="Arial" w:hAnsi="Arial" w:cs="Arial"/>
        </w:rPr>
        <w:t xml:space="preserve">to apply to current cohorts of students on degree courses not already recognised or accredited by the IMA, please indicate this in the table below. You must also provide the earliest relevant student start date for which backdated </w:t>
      </w:r>
      <w:r w:rsidR="00D97B5F" w:rsidRPr="00C27EFD">
        <w:rPr>
          <w:rFonts w:ascii="Arial" w:hAnsi="Arial" w:cs="Arial"/>
        </w:rPr>
        <w:t xml:space="preserve">recognition/accreditation </w:t>
      </w:r>
      <w:r w:rsidRPr="00C27EFD">
        <w:rPr>
          <w:rFonts w:ascii="Arial" w:hAnsi="Arial" w:cs="Arial"/>
        </w:rPr>
        <w:t>is requested</w:t>
      </w:r>
      <w:r w:rsidR="00D97B5F" w:rsidRPr="00C27EFD">
        <w:rPr>
          <w:rFonts w:ascii="Arial" w:hAnsi="Arial" w:cs="Arial"/>
        </w:rPr>
        <w:t xml:space="preserve"> in the table below</w:t>
      </w:r>
      <w:r w:rsidRPr="00C27EFD">
        <w:rPr>
          <w:rFonts w:ascii="Arial" w:hAnsi="Arial" w:cs="Arial"/>
        </w:rPr>
        <w:t>.</w:t>
      </w:r>
    </w:p>
    <w:p w14:paraId="5B4AAA03" w14:textId="77777777" w:rsidR="0011509E" w:rsidRPr="00C27EFD" w:rsidRDefault="0011509E" w:rsidP="0011509E">
      <w:pPr>
        <w:pStyle w:val="ListParagraph"/>
        <w:rPr>
          <w:rFonts w:ascii="Arial" w:hAnsi="Arial" w:cs="Arial"/>
        </w:rPr>
      </w:pPr>
    </w:p>
    <w:p w14:paraId="4792736E" w14:textId="4A8D4CD0" w:rsidR="003012F4" w:rsidRPr="00C27EFD" w:rsidRDefault="0011509E" w:rsidP="0011509E">
      <w:pPr>
        <w:pStyle w:val="ListParagraph"/>
        <w:numPr>
          <w:ilvl w:val="0"/>
          <w:numId w:val="1"/>
        </w:numPr>
        <w:spacing w:after="0"/>
        <w:ind w:left="360"/>
        <w:rPr>
          <w:rFonts w:ascii="Arial" w:hAnsi="Arial" w:cs="Arial"/>
          <w:b/>
          <w:bCs/>
        </w:rPr>
      </w:pPr>
      <w:r w:rsidRPr="00C27EFD">
        <w:rPr>
          <w:rFonts w:ascii="Arial" w:hAnsi="Arial" w:cs="Arial"/>
          <w:b/>
          <w:bCs/>
        </w:rPr>
        <w:t xml:space="preserve">Recognition/accreditation can only be backdated to include </w:t>
      </w:r>
      <w:r w:rsidR="00B0300F" w:rsidRPr="00C27EFD">
        <w:rPr>
          <w:rFonts w:ascii="Arial" w:hAnsi="Arial" w:cs="Arial"/>
          <w:b/>
          <w:bCs/>
        </w:rPr>
        <w:t xml:space="preserve">current </w:t>
      </w:r>
      <w:r w:rsidRPr="00C27EFD">
        <w:rPr>
          <w:rFonts w:ascii="Arial" w:hAnsi="Arial" w:cs="Arial"/>
          <w:b/>
          <w:bCs/>
        </w:rPr>
        <w:t>students</w:t>
      </w:r>
      <w:r w:rsidR="00B0300F" w:rsidRPr="00C27EFD">
        <w:rPr>
          <w:rFonts w:ascii="Arial" w:hAnsi="Arial" w:cs="Arial"/>
          <w:b/>
          <w:bCs/>
        </w:rPr>
        <w:t>.</w:t>
      </w:r>
      <w:r w:rsidRPr="00C27EFD">
        <w:rPr>
          <w:rFonts w:ascii="Arial" w:hAnsi="Arial" w:cs="Arial"/>
          <w:b/>
          <w:bCs/>
        </w:rPr>
        <w:t xml:space="preserve"> </w:t>
      </w:r>
      <w:r w:rsidRPr="00C27EFD">
        <w:rPr>
          <w:rFonts w:ascii="Arial" w:hAnsi="Arial" w:cs="Arial"/>
        </w:rPr>
        <w:t xml:space="preserve"> For example, if students on a three-year BSc (Hons) Mathematics course are in their final year in 2025/26, the earliest possible backdating would be to the 2023/24 academic year, when that cohort began their studies.</w:t>
      </w:r>
    </w:p>
    <w:p w14:paraId="58926636" w14:textId="77777777" w:rsidR="001B336A" w:rsidRPr="00C27EFD" w:rsidRDefault="001B336A" w:rsidP="001B336A">
      <w:pPr>
        <w:pStyle w:val="ListParagraph"/>
        <w:rPr>
          <w:rFonts w:ascii="Arial" w:hAnsi="Arial" w:cs="Arial"/>
          <w:b/>
          <w:bCs/>
        </w:rPr>
      </w:pPr>
    </w:p>
    <w:p w14:paraId="0B5F0D6B" w14:textId="5ECAC366" w:rsidR="001B336A" w:rsidRPr="00C27EFD" w:rsidRDefault="001B336A" w:rsidP="0011509E">
      <w:pPr>
        <w:pStyle w:val="ListParagraph"/>
        <w:numPr>
          <w:ilvl w:val="0"/>
          <w:numId w:val="1"/>
        </w:numPr>
        <w:spacing w:after="0"/>
        <w:ind w:left="360"/>
        <w:rPr>
          <w:rFonts w:ascii="Arial" w:hAnsi="Arial" w:cs="Arial"/>
          <w:b/>
          <w:bCs/>
        </w:rPr>
      </w:pPr>
      <w:r w:rsidRPr="00C27EFD">
        <w:rPr>
          <w:rFonts w:ascii="Arial" w:hAnsi="Arial" w:cs="Arial"/>
          <w:b/>
          <w:bCs/>
        </w:rPr>
        <w:t xml:space="preserve">Periodic Review.  </w:t>
      </w:r>
      <w:r w:rsidRPr="00C27EFD">
        <w:rPr>
          <w:rFonts w:ascii="Arial" w:hAnsi="Arial" w:cs="Arial"/>
        </w:rPr>
        <w:t>Please provide details of the previous Periodic Review</w:t>
      </w:r>
      <w:r w:rsidR="00DC0080" w:rsidRPr="00C27EFD">
        <w:rPr>
          <w:rFonts w:ascii="Arial" w:hAnsi="Arial" w:cs="Arial"/>
        </w:rPr>
        <w:t xml:space="preserve"> (PR)</w:t>
      </w:r>
      <w:r w:rsidRPr="00C27EFD">
        <w:rPr>
          <w:rFonts w:ascii="Arial" w:hAnsi="Arial" w:cs="Arial"/>
        </w:rPr>
        <w:t xml:space="preserve"> (or equivalent internal quality assurance process) carried out by your HEI for each degree course listed, as well as the date for the upcoming Periodic Review.  "Periodic Review" is your HEI’s internal process for ensuring academic degree courses meet quality standards. Your HEI may use another term for this.</w:t>
      </w:r>
    </w:p>
    <w:p w14:paraId="559C560F" w14:textId="77777777" w:rsidR="00DC0080" w:rsidRPr="00C27EFD" w:rsidRDefault="00DC0080" w:rsidP="00DC0080">
      <w:pPr>
        <w:pStyle w:val="ListParagraph"/>
        <w:rPr>
          <w:rFonts w:ascii="Arial" w:hAnsi="Arial" w:cs="Arial"/>
          <w:b/>
          <w:bCs/>
        </w:rPr>
      </w:pPr>
    </w:p>
    <w:p w14:paraId="0AA9E8D3" w14:textId="77777777" w:rsidR="006D6F0F" w:rsidRPr="006D6F0F" w:rsidRDefault="00C83704" w:rsidP="006D6F0F">
      <w:pPr>
        <w:pStyle w:val="ListParagraph"/>
        <w:numPr>
          <w:ilvl w:val="0"/>
          <w:numId w:val="1"/>
        </w:numPr>
        <w:ind w:left="357" w:hanging="357"/>
        <w:rPr>
          <w:rFonts w:ascii="Arial" w:hAnsi="Arial" w:cs="Arial"/>
          <w:b/>
          <w:bCs/>
        </w:rPr>
      </w:pPr>
      <w:r w:rsidRPr="00C27EFD">
        <w:rPr>
          <w:rFonts w:ascii="Arial" w:hAnsi="Arial" w:cs="Arial"/>
          <w:b/>
          <w:bCs/>
        </w:rPr>
        <w:t xml:space="preserve">Total number of students.  </w:t>
      </w:r>
      <w:r w:rsidR="006D6F0F" w:rsidRPr="006D6F0F">
        <w:rPr>
          <w:rFonts w:ascii="Arial" w:hAnsi="Arial" w:cs="Arial"/>
        </w:rPr>
        <w:t>For each degree courses listed, please provide the total number of students currently enrolled across all years. This figure will be used to determine the appropriate fee the HEI is required to pay, in accordance with the IMA’s fee structure.  See the IMA website for full details of the current fee structure.</w:t>
      </w:r>
    </w:p>
    <w:p w14:paraId="0B0CD5A2" w14:textId="77777777" w:rsidR="00543C20" w:rsidRPr="00C27EFD" w:rsidRDefault="00543C20" w:rsidP="00543C20">
      <w:pPr>
        <w:pStyle w:val="ListParagraph"/>
        <w:rPr>
          <w:rFonts w:ascii="Arial" w:hAnsi="Arial" w:cs="Arial"/>
          <w:b/>
          <w:bCs/>
        </w:rPr>
      </w:pPr>
    </w:p>
    <w:p w14:paraId="4826941C" w14:textId="35B24F4C" w:rsidR="00543C20" w:rsidRPr="00C27EFD" w:rsidRDefault="00543C20" w:rsidP="0011509E">
      <w:pPr>
        <w:pStyle w:val="ListParagraph"/>
        <w:numPr>
          <w:ilvl w:val="0"/>
          <w:numId w:val="1"/>
        </w:numPr>
        <w:spacing w:after="0"/>
        <w:ind w:left="360"/>
        <w:rPr>
          <w:rFonts w:ascii="Arial" w:hAnsi="Arial" w:cs="Arial"/>
        </w:rPr>
      </w:pPr>
      <w:r w:rsidRPr="00C27EFD">
        <w:rPr>
          <w:rFonts w:ascii="Arial" w:hAnsi="Arial" w:cs="Arial"/>
          <w:b/>
          <w:bCs/>
        </w:rPr>
        <w:lastRenderedPageBreak/>
        <w:t xml:space="preserve">Final Programme List. </w:t>
      </w:r>
      <w:r w:rsidRPr="00C27EFD">
        <w:rPr>
          <w:rFonts w:ascii="Arial" w:hAnsi="Arial" w:cs="Arial"/>
        </w:rPr>
        <w:t>The list of programmes provided at the time of submission will form the basis upon which the IMA conducts its review. Please ensure that your submission includes all relevant programmes, as late amendments will not be considered.</w:t>
      </w:r>
    </w:p>
    <w:p w14:paraId="4705E336" w14:textId="77777777" w:rsidR="00543C20" w:rsidRPr="00C27EFD" w:rsidRDefault="00543C20" w:rsidP="00A27A96">
      <w:pPr>
        <w:spacing w:after="0"/>
        <w:rPr>
          <w:rFonts w:ascii="Arial" w:hAnsi="Arial" w:cs="Arial"/>
        </w:rPr>
      </w:pPr>
    </w:p>
    <w:p w14:paraId="425B0F1B" w14:textId="00A04F86" w:rsidR="00357406" w:rsidRPr="00C27EFD" w:rsidRDefault="00357406" w:rsidP="00A27A96">
      <w:pPr>
        <w:spacing w:after="0"/>
        <w:rPr>
          <w:rFonts w:ascii="Arial" w:hAnsi="Arial" w:cs="Arial"/>
          <w:b/>
          <w:bCs/>
        </w:rPr>
      </w:pPr>
      <w:bookmarkStart w:id="2" w:name="_Hlk205795717"/>
      <w:r w:rsidRPr="00C27EFD">
        <w:rPr>
          <w:rFonts w:ascii="Arial" w:hAnsi="Arial" w:cs="Arial"/>
          <w:b/>
          <w:bCs/>
        </w:rPr>
        <w:t>Degree Courses to be considered under CAR</w:t>
      </w:r>
    </w:p>
    <w:tbl>
      <w:tblPr>
        <w:tblStyle w:val="TableGrid"/>
        <w:tblW w:w="0" w:type="auto"/>
        <w:tblLayout w:type="fixed"/>
        <w:tblLook w:val="04A0" w:firstRow="1" w:lastRow="0" w:firstColumn="1" w:lastColumn="0" w:noHBand="0" w:noVBand="1"/>
      </w:tblPr>
      <w:tblGrid>
        <w:gridCol w:w="8926"/>
        <w:gridCol w:w="708"/>
        <w:gridCol w:w="1135"/>
        <w:gridCol w:w="1068"/>
        <w:gridCol w:w="1199"/>
        <w:gridCol w:w="1134"/>
        <w:gridCol w:w="1218"/>
      </w:tblGrid>
      <w:tr w:rsidR="00357406" w:rsidRPr="00C27EFD" w14:paraId="2596ED01" w14:textId="1DC54540" w:rsidTr="00CF7AF0">
        <w:tc>
          <w:tcPr>
            <w:tcW w:w="8926" w:type="dxa"/>
            <w:shd w:val="clear" w:color="auto" w:fill="D9D9D9" w:themeFill="background1" w:themeFillShade="D9"/>
          </w:tcPr>
          <w:bookmarkEnd w:id="2"/>
          <w:p w14:paraId="7916D4DB" w14:textId="77777777" w:rsidR="00357406" w:rsidRPr="00C27EFD" w:rsidRDefault="00357406" w:rsidP="00D97B5F">
            <w:pPr>
              <w:rPr>
                <w:rFonts w:ascii="Arial" w:hAnsi="Arial" w:cs="Arial"/>
                <w:b/>
                <w:bCs/>
              </w:rPr>
            </w:pPr>
            <w:r w:rsidRPr="00C27EFD">
              <w:rPr>
                <w:rFonts w:ascii="Arial" w:hAnsi="Arial" w:cs="Arial"/>
                <w:b/>
                <w:bCs/>
              </w:rPr>
              <w:t>Degree Course title (in full)</w:t>
            </w:r>
          </w:p>
          <w:p w14:paraId="33BADD55" w14:textId="600659DD" w:rsidR="00357406" w:rsidRPr="00C27EFD" w:rsidRDefault="00357406" w:rsidP="00D97B5F">
            <w:pPr>
              <w:rPr>
                <w:rFonts w:ascii="Arial" w:hAnsi="Arial" w:cs="Arial"/>
                <w:i/>
                <w:iCs/>
              </w:rPr>
            </w:pPr>
            <w:r w:rsidRPr="00C27EFD">
              <w:rPr>
                <w:rFonts w:ascii="Arial" w:hAnsi="Arial" w:cs="Arial"/>
                <w:i/>
                <w:iCs/>
                <w:color w:val="808080" w:themeColor="background1" w:themeShade="80"/>
              </w:rPr>
              <w:t>i.e. BSc (Hons) Mathematics</w:t>
            </w:r>
          </w:p>
        </w:tc>
        <w:tc>
          <w:tcPr>
            <w:tcW w:w="708" w:type="dxa"/>
            <w:shd w:val="clear" w:color="auto" w:fill="D9D9D9" w:themeFill="background1" w:themeFillShade="D9"/>
          </w:tcPr>
          <w:p w14:paraId="62971D80" w14:textId="6CBEEBC8" w:rsidR="00357406" w:rsidRPr="00C27EFD" w:rsidRDefault="00357406" w:rsidP="00A27A96">
            <w:pPr>
              <w:rPr>
                <w:rFonts w:ascii="Arial" w:hAnsi="Arial" w:cs="Arial"/>
                <w:b/>
                <w:bCs/>
              </w:rPr>
            </w:pPr>
            <w:r w:rsidRPr="00C27EFD">
              <w:rPr>
                <w:rFonts w:ascii="Arial" w:hAnsi="Arial" w:cs="Arial"/>
                <w:b/>
                <w:bCs/>
              </w:rPr>
              <w:t>Rec</w:t>
            </w:r>
            <w:r w:rsidR="00DF4BAA" w:rsidRPr="00C27EFD">
              <w:rPr>
                <w:rFonts w:ascii="Arial" w:hAnsi="Arial" w:cs="Arial"/>
                <w:b/>
                <w:bCs/>
              </w:rPr>
              <w:t>.</w:t>
            </w:r>
          </w:p>
        </w:tc>
        <w:tc>
          <w:tcPr>
            <w:tcW w:w="1135" w:type="dxa"/>
            <w:shd w:val="clear" w:color="auto" w:fill="D9D9D9" w:themeFill="background1" w:themeFillShade="D9"/>
          </w:tcPr>
          <w:p w14:paraId="3D364571" w14:textId="0B6590E7" w:rsidR="00357406" w:rsidRPr="00C27EFD" w:rsidRDefault="00357406" w:rsidP="00A27A96">
            <w:pPr>
              <w:rPr>
                <w:rFonts w:ascii="Arial" w:hAnsi="Arial" w:cs="Arial"/>
                <w:b/>
                <w:bCs/>
              </w:rPr>
            </w:pPr>
            <w:proofErr w:type="spellStart"/>
            <w:r w:rsidRPr="00C27EFD">
              <w:rPr>
                <w:rFonts w:ascii="Arial" w:hAnsi="Arial" w:cs="Arial"/>
                <w:b/>
                <w:bCs/>
              </w:rPr>
              <w:t>Accred</w:t>
            </w:r>
            <w:proofErr w:type="spellEnd"/>
            <w:r w:rsidR="00DF4BAA" w:rsidRPr="00C27EFD">
              <w:rPr>
                <w:rFonts w:ascii="Arial" w:hAnsi="Arial" w:cs="Arial"/>
                <w:b/>
                <w:bCs/>
              </w:rPr>
              <w:t>.</w:t>
            </w:r>
          </w:p>
        </w:tc>
        <w:tc>
          <w:tcPr>
            <w:tcW w:w="1068" w:type="dxa"/>
            <w:shd w:val="clear" w:color="auto" w:fill="D9D9D9" w:themeFill="background1" w:themeFillShade="D9"/>
          </w:tcPr>
          <w:p w14:paraId="32093083" w14:textId="5BBEAE6C" w:rsidR="00357406" w:rsidRPr="00C27EFD" w:rsidRDefault="00357406" w:rsidP="00A27A96">
            <w:pPr>
              <w:rPr>
                <w:rFonts w:ascii="Arial" w:hAnsi="Arial" w:cs="Arial"/>
                <w:b/>
                <w:bCs/>
              </w:rPr>
            </w:pPr>
            <w:r w:rsidRPr="00C27EFD">
              <w:rPr>
                <w:rFonts w:ascii="Arial" w:hAnsi="Arial" w:cs="Arial"/>
                <w:b/>
                <w:bCs/>
              </w:rPr>
              <w:t>AY CAR to start</w:t>
            </w:r>
          </w:p>
        </w:tc>
        <w:tc>
          <w:tcPr>
            <w:tcW w:w="1199" w:type="dxa"/>
            <w:shd w:val="clear" w:color="auto" w:fill="D9D9D9" w:themeFill="background1" w:themeFillShade="D9"/>
          </w:tcPr>
          <w:p w14:paraId="65C3A0D3" w14:textId="695445D2" w:rsidR="00357406" w:rsidRPr="00C27EFD" w:rsidRDefault="00357406" w:rsidP="00A27A96">
            <w:pPr>
              <w:rPr>
                <w:rFonts w:ascii="Arial" w:hAnsi="Arial" w:cs="Arial"/>
                <w:b/>
                <w:bCs/>
              </w:rPr>
            </w:pPr>
            <w:r w:rsidRPr="00C27EFD">
              <w:rPr>
                <w:rFonts w:ascii="Arial" w:hAnsi="Arial" w:cs="Arial"/>
                <w:b/>
                <w:bCs/>
              </w:rPr>
              <w:t>Date of previous PR</w:t>
            </w:r>
          </w:p>
        </w:tc>
        <w:tc>
          <w:tcPr>
            <w:tcW w:w="1134" w:type="dxa"/>
            <w:shd w:val="clear" w:color="auto" w:fill="D9D9D9" w:themeFill="background1" w:themeFillShade="D9"/>
          </w:tcPr>
          <w:p w14:paraId="68F4F536" w14:textId="67681974" w:rsidR="00357406" w:rsidRPr="00C27EFD" w:rsidRDefault="00357406" w:rsidP="00A27A96">
            <w:pPr>
              <w:rPr>
                <w:rFonts w:ascii="Arial" w:hAnsi="Arial" w:cs="Arial"/>
                <w:b/>
                <w:bCs/>
              </w:rPr>
            </w:pPr>
            <w:r w:rsidRPr="00C27EFD">
              <w:rPr>
                <w:rFonts w:ascii="Arial" w:hAnsi="Arial" w:cs="Arial"/>
                <w:b/>
                <w:bCs/>
              </w:rPr>
              <w:t>Date of next PR</w:t>
            </w:r>
          </w:p>
        </w:tc>
        <w:tc>
          <w:tcPr>
            <w:tcW w:w="1218" w:type="dxa"/>
            <w:shd w:val="clear" w:color="auto" w:fill="D9D9D9" w:themeFill="background1" w:themeFillShade="D9"/>
          </w:tcPr>
          <w:p w14:paraId="33FE6DB6" w14:textId="77E08AD4" w:rsidR="00357406" w:rsidRPr="00C27EFD" w:rsidRDefault="00357406" w:rsidP="00A27A96">
            <w:pPr>
              <w:rPr>
                <w:rFonts w:ascii="Arial" w:hAnsi="Arial" w:cs="Arial"/>
                <w:b/>
                <w:bCs/>
              </w:rPr>
            </w:pPr>
            <w:r w:rsidRPr="00C27EFD">
              <w:rPr>
                <w:rFonts w:ascii="Arial" w:hAnsi="Arial" w:cs="Arial"/>
                <w:b/>
                <w:bCs/>
              </w:rPr>
              <w:t>No. of students</w:t>
            </w:r>
          </w:p>
        </w:tc>
      </w:tr>
      <w:tr w:rsidR="00357406" w:rsidRPr="00C27EFD" w14:paraId="09357041" w14:textId="42C3A134" w:rsidTr="0082630B">
        <w:tc>
          <w:tcPr>
            <w:tcW w:w="8926" w:type="dxa"/>
          </w:tcPr>
          <w:p w14:paraId="2A0F09EB" w14:textId="77777777" w:rsidR="00357406" w:rsidRPr="00C27EFD" w:rsidRDefault="00357406" w:rsidP="00A27A96">
            <w:pPr>
              <w:rPr>
                <w:rFonts w:ascii="Arial" w:hAnsi="Arial" w:cs="Arial"/>
              </w:rPr>
            </w:pPr>
          </w:p>
        </w:tc>
        <w:sdt>
          <w:sdtPr>
            <w:rPr>
              <w:rFonts w:ascii="Arial" w:hAnsi="Arial" w:cs="Arial"/>
            </w:rPr>
            <w:id w:val="189959045"/>
            <w14:checkbox>
              <w14:checked w14:val="0"/>
              <w14:checkedState w14:val="2612" w14:font="MS Gothic"/>
              <w14:uncheckedState w14:val="2610" w14:font="MS Gothic"/>
            </w14:checkbox>
          </w:sdtPr>
          <w:sdtEndPr/>
          <w:sdtContent>
            <w:tc>
              <w:tcPr>
                <w:tcW w:w="708" w:type="dxa"/>
              </w:tcPr>
              <w:p w14:paraId="5368C35D" w14:textId="5CF6AA59" w:rsidR="00357406" w:rsidRPr="00C27EFD" w:rsidRDefault="00357406" w:rsidP="00DC0080">
                <w:pPr>
                  <w:jc w:val="center"/>
                  <w:rPr>
                    <w:rFonts w:ascii="Arial" w:hAnsi="Arial" w:cs="Arial"/>
                  </w:rPr>
                </w:pPr>
                <w:r w:rsidRPr="00C27EFD">
                  <w:rPr>
                    <w:rFonts w:ascii="Segoe UI Symbol" w:eastAsia="MS Gothic" w:hAnsi="Segoe UI Symbol" w:cs="Segoe UI Symbol"/>
                  </w:rPr>
                  <w:t>☐</w:t>
                </w:r>
              </w:p>
            </w:tc>
          </w:sdtContent>
        </w:sdt>
        <w:sdt>
          <w:sdtPr>
            <w:rPr>
              <w:rFonts w:ascii="Arial" w:hAnsi="Arial" w:cs="Arial"/>
            </w:rPr>
            <w:id w:val="-2051521087"/>
            <w14:checkbox>
              <w14:checked w14:val="0"/>
              <w14:checkedState w14:val="2612" w14:font="MS Gothic"/>
              <w14:uncheckedState w14:val="2610" w14:font="MS Gothic"/>
            </w14:checkbox>
          </w:sdtPr>
          <w:sdtEndPr/>
          <w:sdtContent>
            <w:tc>
              <w:tcPr>
                <w:tcW w:w="1135" w:type="dxa"/>
              </w:tcPr>
              <w:p w14:paraId="7D8B427F" w14:textId="26BC60E7" w:rsidR="00357406" w:rsidRPr="00C27EFD" w:rsidRDefault="00357406" w:rsidP="00DC0080">
                <w:pPr>
                  <w:jc w:val="center"/>
                  <w:rPr>
                    <w:rFonts w:ascii="Arial" w:hAnsi="Arial" w:cs="Arial"/>
                  </w:rPr>
                </w:pPr>
                <w:r w:rsidRPr="00C27EFD">
                  <w:rPr>
                    <w:rFonts w:ascii="Segoe UI Symbol" w:eastAsia="MS Gothic" w:hAnsi="Segoe UI Symbol" w:cs="Segoe UI Symbol"/>
                  </w:rPr>
                  <w:t>☐</w:t>
                </w:r>
              </w:p>
            </w:tc>
          </w:sdtContent>
        </w:sdt>
        <w:tc>
          <w:tcPr>
            <w:tcW w:w="1068" w:type="dxa"/>
          </w:tcPr>
          <w:p w14:paraId="72FA5901" w14:textId="6612E294" w:rsidR="00357406" w:rsidRPr="00C27EFD" w:rsidRDefault="00357406" w:rsidP="00DC0080">
            <w:pPr>
              <w:jc w:val="center"/>
              <w:rPr>
                <w:rFonts w:ascii="Arial" w:hAnsi="Arial" w:cs="Arial"/>
              </w:rPr>
            </w:pPr>
          </w:p>
        </w:tc>
        <w:tc>
          <w:tcPr>
            <w:tcW w:w="1199" w:type="dxa"/>
          </w:tcPr>
          <w:p w14:paraId="4AE947C0" w14:textId="77777777" w:rsidR="00357406" w:rsidRPr="00C27EFD" w:rsidRDefault="00357406" w:rsidP="00DC0080">
            <w:pPr>
              <w:jc w:val="center"/>
              <w:rPr>
                <w:rFonts w:ascii="Arial" w:hAnsi="Arial" w:cs="Arial"/>
              </w:rPr>
            </w:pPr>
          </w:p>
        </w:tc>
        <w:tc>
          <w:tcPr>
            <w:tcW w:w="1134" w:type="dxa"/>
          </w:tcPr>
          <w:p w14:paraId="1F19061A" w14:textId="77777777" w:rsidR="00357406" w:rsidRPr="00C27EFD" w:rsidRDefault="00357406" w:rsidP="00DC0080">
            <w:pPr>
              <w:jc w:val="center"/>
              <w:rPr>
                <w:rFonts w:ascii="Arial" w:hAnsi="Arial" w:cs="Arial"/>
              </w:rPr>
            </w:pPr>
          </w:p>
        </w:tc>
        <w:tc>
          <w:tcPr>
            <w:tcW w:w="1218" w:type="dxa"/>
          </w:tcPr>
          <w:p w14:paraId="660C29AC" w14:textId="77777777" w:rsidR="00357406" w:rsidRPr="00C27EFD" w:rsidRDefault="00357406" w:rsidP="00DC0080">
            <w:pPr>
              <w:jc w:val="center"/>
              <w:rPr>
                <w:rFonts w:ascii="Arial" w:hAnsi="Arial" w:cs="Arial"/>
              </w:rPr>
            </w:pPr>
          </w:p>
        </w:tc>
      </w:tr>
      <w:tr w:rsidR="00CE5973" w:rsidRPr="00C27EFD" w14:paraId="13767E5D" w14:textId="7BA786E5" w:rsidTr="0082630B">
        <w:tc>
          <w:tcPr>
            <w:tcW w:w="8926" w:type="dxa"/>
          </w:tcPr>
          <w:p w14:paraId="62202EE0" w14:textId="77777777" w:rsidR="00CE5973" w:rsidRPr="00C27EFD" w:rsidRDefault="00CE5973" w:rsidP="00CE5973">
            <w:pPr>
              <w:rPr>
                <w:rFonts w:ascii="Arial" w:hAnsi="Arial" w:cs="Arial"/>
              </w:rPr>
            </w:pPr>
          </w:p>
        </w:tc>
        <w:sdt>
          <w:sdtPr>
            <w:rPr>
              <w:rFonts w:ascii="Arial" w:hAnsi="Arial" w:cs="Arial"/>
            </w:rPr>
            <w:id w:val="-1925793029"/>
            <w14:checkbox>
              <w14:checked w14:val="0"/>
              <w14:checkedState w14:val="2612" w14:font="MS Gothic"/>
              <w14:uncheckedState w14:val="2610" w14:font="MS Gothic"/>
            </w14:checkbox>
          </w:sdtPr>
          <w:sdtEndPr/>
          <w:sdtContent>
            <w:tc>
              <w:tcPr>
                <w:tcW w:w="708" w:type="dxa"/>
              </w:tcPr>
              <w:p w14:paraId="3F63F201" w14:textId="2C0C25A6" w:rsidR="00CE5973" w:rsidRPr="00C27EFD" w:rsidRDefault="00CE5973" w:rsidP="00CE5973">
                <w:pPr>
                  <w:jc w:val="center"/>
                  <w:rPr>
                    <w:rFonts w:ascii="Arial" w:hAnsi="Arial" w:cs="Arial"/>
                  </w:rPr>
                </w:pPr>
                <w:r w:rsidRPr="00C27EFD">
                  <w:rPr>
                    <w:rFonts w:ascii="Segoe UI Symbol" w:eastAsia="MS Gothic" w:hAnsi="Segoe UI Symbol" w:cs="Segoe UI Symbol"/>
                  </w:rPr>
                  <w:t>☐</w:t>
                </w:r>
              </w:p>
            </w:tc>
          </w:sdtContent>
        </w:sdt>
        <w:sdt>
          <w:sdtPr>
            <w:rPr>
              <w:rFonts w:ascii="Arial" w:hAnsi="Arial" w:cs="Arial"/>
            </w:rPr>
            <w:id w:val="-1737616482"/>
            <w14:checkbox>
              <w14:checked w14:val="0"/>
              <w14:checkedState w14:val="2612" w14:font="MS Gothic"/>
              <w14:uncheckedState w14:val="2610" w14:font="MS Gothic"/>
            </w14:checkbox>
          </w:sdtPr>
          <w:sdtEndPr/>
          <w:sdtContent>
            <w:tc>
              <w:tcPr>
                <w:tcW w:w="1135" w:type="dxa"/>
              </w:tcPr>
              <w:p w14:paraId="5445F4A6" w14:textId="690D2B11" w:rsidR="00CE5973" w:rsidRPr="00C27EFD" w:rsidRDefault="00CE5973" w:rsidP="00CE5973">
                <w:pPr>
                  <w:jc w:val="center"/>
                  <w:rPr>
                    <w:rFonts w:ascii="Arial" w:hAnsi="Arial" w:cs="Arial"/>
                  </w:rPr>
                </w:pPr>
                <w:r w:rsidRPr="00C27EFD">
                  <w:rPr>
                    <w:rFonts w:ascii="Segoe UI Symbol" w:eastAsia="MS Gothic" w:hAnsi="Segoe UI Symbol" w:cs="Segoe UI Symbol"/>
                  </w:rPr>
                  <w:t>☐</w:t>
                </w:r>
              </w:p>
            </w:tc>
          </w:sdtContent>
        </w:sdt>
        <w:tc>
          <w:tcPr>
            <w:tcW w:w="1068" w:type="dxa"/>
          </w:tcPr>
          <w:p w14:paraId="7F419ED0" w14:textId="6282F034" w:rsidR="00CE5973" w:rsidRPr="00C27EFD" w:rsidRDefault="00CE5973" w:rsidP="00CE5973">
            <w:pPr>
              <w:jc w:val="center"/>
              <w:rPr>
                <w:rFonts w:ascii="Arial" w:hAnsi="Arial" w:cs="Arial"/>
              </w:rPr>
            </w:pPr>
          </w:p>
        </w:tc>
        <w:tc>
          <w:tcPr>
            <w:tcW w:w="1199" w:type="dxa"/>
          </w:tcPr>
          <w:p w14:paraId="2C641E07" w14:textId="77777777" w:rsidR="00CE5973" w:rsidRPr="00C27EFD" w:rsidRDefault="00CE5973" w:rsidP="00CE5973">
            <w:pPr>
              <w:jc w:val="center"/>
              <w:rPr>
                <w:rFonts w:ascii="Arial" w:hAnsi="Arial" w:cs="Arial"/>
              </w:rPr>
            </w:pPr>
          </w:p>
        </w:tc>
        <w:tc>
          <w:tcPr>
            <w:tcW w:w="1134" w:type="dxa"/>
          </w:tcPr>
          <w:p w14:paraId="474DC137" w14:textId="77777777" w:rsidR="00CE5973" w:rsidRPr="00C27EFD" w:rsidRDefault="00CE5973" w:rsidP="00CE5973">
            <w:pPr>
              <w:jc w:val="center"/>
              <w:rPr>
                <w:rFonts w:ascii="Arial" w:hAnsi="Arial" w:cs="Arial"/>
              </w:rPr>
            </w:pPr>
          </w:p>
        </w:tc>
        <w:tc>
          <w:tcPr>
            <w:tcW w:w="1218" w:type="dxa"/>
          </w:tcPr>
          <w:p w14:paraId="64EEF01B" w14:textId="77777777" w:rsidR="00CE5973" w:rsidRPr="00C27EFD" w:rsidRDefault="00CE5973" w:rsidP="00CE5973">
            <w:pPr>
              <w:jc w:val="center"/>
              <w:rPr>
                <w:rFonts w:ascii="Arial" w:hAnsi="Arial" w:cs="Arial"/>
              </w:rPr>
            </w:pPr>
          </w:p>
        </w:tc>
      </w:tr>
      <w:tr w:rsidR="00CE5973" w:rsidRPr="00C27EFD" w14:paraId="7E8D4724" w14:textId="3D7E31D2" w:rsidTr="0082630B">
        <w:tc>
          <w:tcPr>
            <w:tcW w:w="8926" w:type="dxa"/>
          </w:tcPr>
          <w:p w14:paraId="43DA5F5F" w14:textId="77777777" w:rsidR="00CE5973" w:rsidRPr="00C27EFD" w:rsidRDefault="00CE5973" w:rsidP="00CE5973">
            <w:pPr>
              <w:rPr>
                <w:rFonts w:ascii="Arial" w:hAnsi="Arial" w:cs="Arial"/>
              </w:rPr>
            </w:pPr>
          </w:p>
        </w:tc>
        <w:sdt>
          <w:sdtPr>
            <w:rPr>
              <w:rFonts w:ascii="Arial" w:hAnsi="Arial" w:cs="Arial"/>
            </w:rPr>
            <w:id w:val="559829630"/>
            <w14:checkbox>
              <w14:checked w14:val="0"/>
              <w14:checkedState w14:val="2612" w14:font="MS Gothic"/>
              <w14:uncheckedState w14:val="2610" w14:font="MS Gothic"/>
            </w14:checkbox>
          </w:sdtPr>
          <w:sdtEndPr/>
          <w:sdtContent>
            <w:tc>
              <w:tcPr>
                <w:tcW w:w="708" w:type="dxa"/>
              </w:tcPr>
              <w:p w14:paraId="7ACB14BB" w14:textId="36ED9571" w:rsidR="00CE5973" w:rsidRPr="00C27EFD" w:rsidRDefault="00CE5973" w:rsidP="00CE5973">
                <w:pPr>
                  <w:jc w:val="center"/>
                  <w:rPr>
                    <w:rFonts w:ascii="Arial" w:hAnsi="Arial" w:cs="Arial"/>
                  </w:rPr>
                </w:pPr>
                <w:r w:rsidRPr="00C27EFD">
                  <w:rPr>
                    <w:rFonts w:ascii="Segoe UI Symbol" w:eastAsia="MS Gothic" w:hAnsi="Segoe UI Symbol" w:cs="Segoe UI Symbol"/>
                  </w:rPr>
                  <w:t>☐</w:t>
                </w:r>
              </w:p>
            </w:tc>
          </w:sdtContent>
        </w:sdt>
        <w:sdt>
          <w:sdtPr>
            <w:rPr>
              <w:rFonts w:ascii="Arial" w:hAnsi="Arial" w:cs="Arial"/>
            </w:rPr>
            <w:id w:val="297651569"/>
            <w14:checkbox>
              <w14:checked w14:val="0"/>
              <w14:checkedState w14:val="2612" w14:font="MS Gothic"/>
              <w14:uncheckedState w14:val="2610" w14:font="MS Gothic"/>
            </w14:checkbox>
          </w:sdtPr>
          <w:sdtEndPr/>
          <w:sdtContent>
            <w:tc>
              <w:tcPr>
                <w:tcW w:w="1135" w:type="dxa"/>
              </w:tcPr>
              <w:p w14:paraId="6E67D81E" w14:textId="538AD8E1" w:rsidR="00CE5973" w:rsidRPr="00C27EFD" w:rsidRDefault="00CE5973" w:rsidP="00CE5973">
                <w:pPr>
                  <w:jc w:val="center"/>
                  <w:rPr>
                    <w:rFonts w:ascii="Arial" w:hAnsi="Arial" w:cs="Arial"/>
                  </w:rPr>
                </w:pPr>
                <w:r w:rsidRPr="00C27EFD">
                  <w:rPr>
                    <w:rFonts w:ascii="Segoe UI Symbol" w:eastAsia="MS Gothic" w:hAnsi="Segoe UI Symbol" w:cs="Segoe UI Symbol"/>
                  </w:rPr>
                  <w:t>☐</w:t>
                </w:r>
              </w:p>
            </w:tc>
          </w:sdtContent>
        </w:sdt>
        <w:tc>
          <w:tcPr>
            <w:tcW w:w="1068" w:type="dxa"/>
          </w:tcPr>
          <w:p w14:paraId="57B60FE9" w14:textId="1AC76484" w:rsidR="00CE5973" w:rsidRPr="00C27EFD" w:rsidRDefault="00CE5973" w:rsidP="00CE5973">
            <w:pPr>
              <w:jc w:val="center"/>
              <w:rPr>
                <w:rFonts w:ascii="Arial" w:hAnsi="Arial" w:cs="Arial"/>
              </w:rPr>
            </w:pPr>
          </w:p>
        </w:tc>
        <w:tc>
          <w:tcPr>
            <w:tcW w:w="1199" w:type="dxa"/>
          </w:tcPr>
          <w:p w14:paraId="2202CBD5" w14:textId="77777777" w:rsidR="00CE5973" w:rsidRPr="00C27EFD" w:rsidRDefault="00CE5973" w:rsidP="00CE5973">
            <w:pPr>
              <w:jc w:val="center"/>
              <w:rPr>
                <w:rFonts w:ascii="Arial" w:hAnsi="Arial" w:cs="Arial"/>
              </w:rPr>
            </w:pPr>
          </w:p>
        </w:tc>
        <w:tc>
          <w:tcPr>
            <w:tcW w:w="1134" w:type="dxa"/>
          </w:tcPr>
          <w:p w14:paraId="7350CA69" w14:textId="77777777" w:rsidR="00CE5973" w:rsidRPr="00C27EFD" w:rsidRDefault="00CE5973" w:rsidP="00CE5973">
            <w:pPr>
              <w:jc w:val="center"/>
              <w:rPr>
                <w:rFonts w:ascii="Arial" w:hAnsi="Arial" w:cs="Arial"/>
              </w:rPr>
            </w:pPr>
          </w:p>
        </w:tc>
        <w:tc>
          <w:tcPr>
            <w:tcW w:w="1218" w:type="dxa"/>
          </w:tcPr>
          <w:p w14:paraId="2D4A225A" w14:textId="77777777" w:rsidR="00CE5973" w:rsidRPr="00C27EFD" w:rsidRDefault="00CE5973" w:rsidP="00CE5973">
            <w:pPr>
              <w:jc w:val="center"/>
              <w:rPr>
                <w:rFonts w:ascii="Arial" w:hAnsi="Arial" w:cs="Arial"/>
              </w:rPr>
            </w:pPr>
          </w:p>
        </w:tc>
      </w:tr>
      <w:tr w:rsidR="00CE5973" w:rsidRPr="00C27EFD" w14:paraId="0A2D593F" w14:textId="77777777" w:rsidTr="0082630B">
        <w:tc>
          <w:tcPr>
            <w:tcW w:w="8926" w:type="dxa"/>
          </w:tcPr>
          <w:p w14:paraId="34AAEFC9" w14:textId="77777777" w:rsidR="00CE5973" w:rsidRPr="00C27EFD" w:rsidRDefault="00CE5973" w:rsidP="00CE5973">
            <w:pPr>
              <w:rPr>
                <w:rFonts w:ascii="Arial" w:hAnsi="Arial" w:cs="Arial"/>
              </w:rPr>
            </w:pPr>
          </w:p>
        </w:tc>
        <w:sdt>
          <w:sdtPr>
            <w:rPr>
              <w:rFonts w:ascii="Arial" w:hAnsi="Arial" w:cs="Arial"/>
            </w:rPr>
            <w:id w:val="-1190296090"/>
            <w14:checkbox>
              <w14:checked w14:val="0"/>
              <w14:checkedState w14:val="2612" w14:font="MS Gothic"/>
              <w14:uncheckedState w14:val="2610" w14:font="MS Gothic"/>
            </w14:checkbox>
          </w:sdtPr>
          <w:sdtEndPr/>
          <w:sdtContent>
            <w:tc>
              <w:tcPr>
                <w:tcW w:w="708" w:type="dxa"/>
              </w:tcPr>
              <w:p w14:paraId="5216FDD7" w14:textId="2F851271" w:rsidR="00CE5973" w:rsidRPr="00C27EFD" w:rsidRDefault="00CE5973" w:rsidP="00CE5973">
                <w:pPr>
                  <w:jc w:val="center"/>
                  <w:rPr>
                    <w:rFonts w:ascii="Arial" w:hAnsi="Arial" w:cs="Arial"/>
                  </w:rPr>
                </w:pPr>
                <w:r w:rsidRPr="00C27EFD">
                  <w:rPr>
                    <w:rFonts w:ascii="Segoe UI Symbol" w:eastAsia="MS Gothic" w:hAnsi="Segoe UI Symbol" w:cs="Segoe UI Symbol"/>
                  </w:rPr>
                  <w:t>☐</w:t>
                </w:r>
              </w:p>
            </w:tc>
          </w:sdtContent>
        </w:sdt>
        <w:sdt>
          <w:sdtPr>
            <w:rPr>
              <w:rFonts w:ascii="Arial" w:hAnsi="Arial" w:cs="Arial"/>
            </w:rPr>
            <w:id w:val="546804302"/>
            <w14:checkbox>
              <w14:checked w14:val="0"/>
              <w14:checkedState w14:val="2612" w14:font="MS Gothic"/>
              <w14:uncheckedState w14:val="2610" w14:font="MS Gothic"/>
            </w14:checkbox>
          </w:sdtPr>
          <w:sdtEndPr/>
          <w:sdtContent>
            <w:tc>
              <w:tcPr>
                <w:tcW w:w="1135" w:type="dxa"/>
              </w:tcPr>
              <w:p w14:paraId="0A749BB6" w14:textId="1F215357" w:rsidR="00CE5973" w:rsidRPr="00C27EFD" w:rsidRDefault="00CE5973" w:rsidP="00CE5973">
                <w:pPr>
                  <w:jc w:val="center"/>
                  <w:rPr>
                    <w:rFonts w:ascii="Arial" w:hAnsi="Arial" w:cs="Arial"/>
                  </w:rPr>
                </w:pPr>
                <w:r w:rsidRPr="00C27EFD">
                  <w:rPr>
                    <w:rFonts w:ascii="Segoe UI Symbol" w:eastAsia="MS Gothic" w:hAnsi="Segoe UI Symbol" w:cs="Segoe UI Symbol"/>
                  </w:rPr>
                  <w:t>☐</w:t>
                </w:r>
              </w:p>
            </w:tc>
          </w:sdtContent>
        </w:sdt>
        <w:tc>
          <w:tcPr>
            <w:tcW w:w="1068" w:type="dxa"/>
          </w:tcPr>
          <w:p w14:paraId="1CBDC352" w14:textId="20DAF1A2" w:rsidR="00CE5973" w:rsidRPr="00C27EFD" w:rsidRDefault="00CE5973" w:rsidP="00CE5973">
            <w:pPr>
              <w:jc w:val="center"/>
              <w:rPr>
                <w:rFonts w:ascii="Arial" w:hAnsi="Arial" w:cs="Arial"/>
              </w:rPr>
            </w:pPr>
          </w:p>
        </w:tc>
        <w:tc>
          <w:tcPr>
            <w:tcW w:w="1199" w:type="dxa"/>
          </w:tcPr>
          <w:p w14:paraId="36FAD756" w14:textId="77777777" w:rsidR="00CE5973" w:rsidRPr="00C27EFD" w:rsidRDefault="00CE5973" w:rsidP="00CE5973">
            <w:pPr>
              <w:jc w:val="center"/>
              <w:rPr>
                <w:rFonts w:ascii="Arial" w:hAnsi="Arial" w:cs="Arial"/>
              </w:rPr>
            </w:pPr>
          </w:p>
        </w:tc>
        <w:tc>
          <w:tcPr>
            <w:tcW w:w="1134" w:type="dxa"/>
          </w:tcPr>
          <w:p w14:paraId="5023E112" w14:textId="77777777" w:rsidR="00CE5973" w:rsidRPr="00C27EFD" w:rsidRDefault="00CE5973" w:rsidP="00CE5973">
            <w:pPr>
              <w:jc w:val="center"/>
              <w:rPr>
                <w:rFonts w:ascii="Arial" w:hAnsi="Arial" w:cs="Arial"/>
              </w:rPr>
            </w:pPr>
          </w:p>
        </w:tc>
        <w:tc>
          <w:tcPr>
            <w:tcW w:w="1218" w:type="dxa"/>
          </w:tcPr>
          <w:p w14:paraId="0B7E5FC9" w14:textId="77777777" w:rsidR="00CE5973" w:rsidRPr="00C27EFD" w:rsidRDefault="00CE5973" w:rsidP="00CE5973">
            <w:pPr>
              <w:jc w:val="center"/>
              <w:rPr>
                <w:rFonts w:ascii="Arial" w:hAnsi="Arial" w:cs="Arial"/>
              </w:rPr>
            </w:pPr>
          </w:p>
        </w:tc>
      </w:tr>
      <w:tr w:rsidR="00CE5973" w:rsidRPr="00C27EFD" w14:paraId="6807BCF1" w14:textId="1014A11A" w:rsidTr="0082630B">
        <w:tc>
          <w:tcPr>
            <w:tcW w:w="8926" w:type="dxa"/>
          </w:tcPr>
          <w:p w14:paraId="0CEF26B1" w14:textId="3A716B3E" w:rsidR="00CE5973" w:rsidRPr="00C27EFD" w:rsidRDefault="00CE5973" w:rsidP="00CE5973">
            <w:pPr>
              <w:jc w:val="right"/>
              <w:rPr>
                <w:rFonts w:ascii="Arial" w:hAnsi="Arial" w:cs="Arial"/>
                <w:b/>
                <w:bCs/>
              </w:rPr>
            </w:pPr>
            <w:r w:rsidRPr="00C27EFD">
              <w:rPr>
                <w:rFonts w:ascii="Arial" w:hAnsi="Arial" w:cs="Arial"/>
                <w:b/>
                <w:bCs/>
              </w:rPr>
              <w:t>Total number of students</w:t>
            </w:r>
          </w:p>
        </w:tc>
        <w:tc>
          <w:tcPr>
            <w:tcW w:w="708" w:type="dxa"/>
          </w:tcPr>
          <w:p w14:paraId="5E80DE54" w14:textId="6EE58EA4" w:rsidR="00CE5973" w:rsidRPr="00C27EFD" w:rsidRDefault="00CE5973" w:rsidP="00CE5973">
            <w:pPr>
              <w:jc w:val="center"/>
              <w:rPr>
                <w:rFonts w:ascii="Arial" w:hAnsi="Arial" w:cs="Arial"/>
              </w:rPr>
            </w:pPr>
            <w:r w:rsidRPr="00C27EFD">
              <w:rPr>
                <w:rFonts w:ascii="Arial" w:hAnsi="Arial" w:cs="Arial"/>
              </w:rPr>
              <w:t>N/A</w:t>
            </w:r>
          </w:p>
        </w:tc>
        <w:tc>
          <w:tcPr>
            <w:tcW w:w="1135" w:type="dxa"/>
          </w:tcPr>
          <w:p w14:paraId="59B85416" w14:textId="779E13F9" w:rsidR="00CE5973" w:rsidRPr="00C27EFD" w:rsidRDefault="00CE5973" w:rsidP="00CE5973">
            <w:pPr>
              <w:jc w:val="center"/>
              <w:rPr>
                <w:rFonts w:ascii="Arial" w:hAnsi="Arial" w:cs="Arial"/>
              </w:rPr>
            </w:pPr>
            <w:r w:rsidRPr="00C27EFD">
              <w:rPr>
                <w:rFonts w:ascii="Arial" w:hAnsi="Arial" w:cs="Arial"/>
              </w:rPr>
              <w:t>N/A</w:t>
            </w:r>
          </w:p>
        </w:tc>
        <w:tc>
          <w:tcPr>
            <w:tcW w:w="1068" w:type="dxa"/>
          </w:tcPr>
          <w:p w14:paraId="5ECC8B45" w14:textId="36865003" w:rsidR="00CE5973" w:rsidRPr="00C27EFD" w:rsidRDefault="00CE5973" w:rsidP="00CE5973">
            <w:pPr>
              <w:jc w:val="center"/>
              <w:rPr>
                <w:rFonts w:ascii="Arial" w:hAnsi="Arial" w:cs="Arial"/>
              </w:rPr>
            </w:pPr>
            <w:r w:rsidRPr="00C27EFD">
              <w:rPr>
                <w:rFonts w:ascii="Arial" w:hAnsi="Arial" w:cs="Arial"/>
              </w:rPr>
              <w:t>N/A</w:t>
            </w:r>
          </w:p>
        </w:tc>
        <w:tc>
          <w:tcPr>
            <w:tcW w:w="1199" w:type="dxa"/>
          </w:tcPr>
          <w:p w14:paraId="56B30084" w14:textId="26CAC10A" w:rsidR="00CE5973" w:rsidRPr="00C27EFD" w:rsidRDefault="00CE5973" w:rsidP="00CE5973">
            <w:pPr>
              <w:jc w:val="center"/>
              <w:rPr>
                <w:rFonts w:ascii="Arial" w:hAnsi="Arial" w:cs="Arial"/>
              </w:rPr>
            </w:pPr>
            <w:r w:rsidRPr="00C27EFD">
              <w:rPr>
                <w:rFonts w:ascii="Arial" w:hAnsi="Arial" w:cs="Arial"/>
              </w:rPr>
              <w:t>N/A</w:t>
            </w:r>
          </w:p>
        </w:tc>
        <w:tc>
          <w:tcPr>
            <w:tcW w:w="1134" w:type="dxa"/>
          </w:tcPr>
          <w:p w14:paraId="1BD5672C" w14:textId="341878EC" w:rsidR="00CE5973" w:rsidRPr="00C27EFD" w:rsidRDefault="00CE5973" w:rsidP="00CE5973">
            <w:pPr>
              <w:jc w:val="center"/>
              <w:rPr>
                <w:rFonts w:ascii="Arial" w:hAnsi="Arial" w:cs="Arial"/>
              </w:rPr>
            </w:pPr>
            <w:r w:rsidRPr="00C27EFD">
              <w:rPr>
                <w:rFonts w:ascii="Arial" w:hAnsi="Arial" w:cs="Arial"/>
              </w:rPr>
              <w:t>N/A</w:t>
            </w:r>
          </w:p>
        </w:tc>
        <w:tc>
          <w:tcPr>
            <w:tcW w:w="1218" w:type="dxa"/>
          </w:tcPr>
          <w:p w14:paraId="02752416" w14:textId="77777777" w:rsidR="00CE5973" w:rsidRPr="00CE5973" w:rsidRDefault="00CE5973" w:rsidP="00CE5973">
            <w:pPr>
              <w:jc w:val="center"/>
              <w:rPr>
                <w:rFonts w:ascii="Arial" w:hAnsi="Arial" w:cs="Arial"/>
                <w:b/>
                <w:bCs/>
              </w:rPr>
            </w:pPr>
          </w:p>
        </w:tc>
      </w:tr>
    </w:tbl>
    <w:p w14:paraId="59A1E36F" w14:textId="77777777" w:rsidR="00D97B5F" w:rsidRPr="00C27EFD" w:rsidRDefault="00D97B5F" w:rsidP="00A27A96">
      <w:pPr>
        <w:spacing w:after="0"/>
        <w:rPr>
          <w:rFonts w:ascii="Arial" w:hAnsi="Arial" w:cs="Arial"/>
        </w:rPr>
      </w:pPr>
    </w:p>
    <w:p w14:paraId="2556059C" w14:textId="4658E415" w:rsidR="00D97B5F" w:rsidRPr="00C27EFD" w:rsidRDefault="00D97B5F" w:rsidP="00D97B5F">
      <w:pPr>
        <w:spacing w:after="0"/>
        <w:rPr>
          <w:rFonts w:ascii="Arial" w:hAnsi="Arial" w:cs="Arial"/>
          <w:b/>
        </w:rPr>
      </w:pPr>
      <w:r w:rsidRPr="00C27EFD">
        <w:rPr>
          <w:rFonts w:ascii="Arial" w:hAnsi="Arial" w:cs="Arial"/>
          <w:b/>
        </w:rPr>
        <w:t>-------------------------------------------------------------------------------------------------------------------------------------------</w:t>
      </w:r>
      <w:r w:rsidR="000A7D07" w:rsidRPr="00C27EFD">
        <w:rPr>
          <w:rFonts w:ascii="Arial" w:hAnsi="Arial" w:cs="Arial"/>
          <w:b/>
        </w:rPr>
        <w:t>------------------------------------------------------------------</w:t>
      </w:r>
    </w:p>
    <w:p w14:paraId="79E7543F" w14:textId="77777777" w:rsidR="00D97B5F" w:rsidRPr="00C27EFD" w:rsidRDefault="00D97B5F" w:rsidP="00D97B5F">
      <w:pPr>
        <w:spacing w:after="0"/>
        <w:jc w:val="center"/>
        <w:rPr>
          <w:rFonts w:ascii="Arial" w:hAnsi="Arial" w:cs="Arial"/>
          <w:b/>
          <w:i/>
        </w:rPr>
      </w:pPr>
      <w:r w:rsidRPr="00C27EFD">
        <w:rPr>
          <w:rFonts w:ascii="Arial" w:hAnsi="Arial" w:cs="Arial"/>
          <w:b/>
          <w:i/>
        </w:rPr>
        <w:t>Please extend this Section by adding extra rows to the table for additional degree courses</w:t>
      </w:r>
    </w:p>
    <w:p w14:paraId="70485805" w14:textId="77777777" w:rsidR="000A7D07" w:rsidRPr="00C27EFD" w:rsidRDefault="000A7D07" w:rsidP="000A7D07">
      <w:pPr>
        <w:spacing w:after="0"/>
        <w:rPr>
          <w:rFonts w:ascii="Arial" w:hAnsi="Arial" w:cs="Arial"/>
          <w:b/>
        </w:rPr>
      </w:pPr>
      <w:r w:rsidRPr="00C27EFD">
        <w:rPr>
          <w:rFonts w:ascii="Arial" w:hAnsi="Arial" w:cs="Arial"/>
          <w:b/>
        </w:rPr>
        <w:t>-------------------------------------------------------------------------------------------------------------------------------------------------------------------------------------------------------------</w:t>
      </w:r>
    </w:p>
    <w:p w14:paraId="2A3F2679" w14:textId="77777777" w:rsidR="00BB73EC" w:rsidRPr="00C27EFD" w:rsidRDefault="00BB73EC" w:rsidP="00A27A96">
      <w:pPr>
        <w:spacing w:after="0"/>
        <w:rPr>
          <w:rFonts w:ascii="Arial" w:hAnsi="Arial" w:cs="Arial"/>
        </w:rPr>
      </w:pPr>
    </w:p>
    <w:p w14:paraId="47FA7597" w14:textId="4B084492" w:rsidR="00787971" w:rsidRPr="00C27EFD" w:rsidRDefault="00396196" w:rsidP="00A27A96">
      <w:pPr>
        <w:spacing w:after="0"/>
        <w:rPr>
          <w:rFonts w:ascii="Arial" w:hAnsi="Arial" w:cs="Arial"/>
          <w:b/>
          <w:bCs/>
          <w:color w:val="AB0061"/>
        </w:rPr>
      </w:pPr>
      <w:r w:rsidRPr="00C27EFD">
        <w:rPr>
          <w:rFonts w:ascii="Arial" w:hAnsi="Arial" w:cs="Arial"/>
          <w:b/>
          <w:bCs/>
          <w:color w:val="AB0061"/>
        </w:rPr>
        <w:t xml:space="preserve">Section </w:t>
      </w:r>
      <w:r w:rsidR="00DC0080" w:rsidRPr="00C27EFD">
        <w:rPr>
          <w:rFonts w:ascii="Arial" w:hAnsi="Arial" w:cs="Arial"/>
          <w:b/>
          <w:bCs/>
          <w:color w:val="AB0061"/>
        </w:rPr>
        <w:t>3</w:t>
      </w:r>
      <w:r w:rsidRPr="00C27EFD">
        <w:rPr>
          <w:rFonts w:ascii="Arial" w:hAnsi="Arial" w:cs="Arial"/>
          <w:b/>
          <w:bCs/>
          <w:color w:val="AB0061"/>
        </w:rPr>
        <w:t>: External Assessor</w:t>
      </w:r>
      <w:r w:rsidR="00F4232C" w:rsidRPr="00C27EFD">
        <w:rPr>
          <w:rFonts w:ascii="Arial" w:hAnsi="Arial" w:cs="Arial"/>
          <w:b/>
          <w:bCs/>
          <w:color w:val="AB0061"/>
        </w:rPr>
        <w:t xml:space="preserve"> Nomination</w:t>
      </w:r>
    </w:p>
    <w:p w14:paraId="59ADEABA" w14:textId="77777777" w:rsidR="00D163F4" w:rsidRPr="00C27EFD" w:rsidRDefault="00C83704">
      <w:pPr>
        <w:spacing w:after="0"/>
        <w:rPr>
          <w:rFonts w:ascii="Arial" w:hAnsi="Arial" w:cs="Arial"/>
        </w:rPr>
      </w:pPr>
      <w:r w:rsidRPr="00C27EFD">
        <w:rPr>
          <w:rFonts w:ascii="Arial" w:hAnsi="Arial" w:cs="Arial"/>
        </w:rPr>
        <w:t xml:space="preserve">The HEI is responsible for appointing an External Assessor for the CAR; however, </w:t>
      </w:r>
      <w:r w:rsidR="00954C46" w:rsidRPr="00954C46">
        <w:rPr>
          <w:rFonts w:ascii="Arial" w:hAnsi="Arial" w:cs="Arial"/>
        </w:rPr>
        <w:t>an External Assessor</w:t>
      </w:r>
      <w:r w:rsidRPr="00C27EFD">
        <w:rPr>
          <w:rFonts w:ascii="Arial" w:hAnsi="Arial" w:cs="Arial"/>
        </w:rPr>
        <w:t xml:space="preserve"> does not need to be identified at the time of application.</w:t>
      </w:r>
    </w:p>
    <w:p w14:paraId="2A755C41" w14:textId="77777777" w:rsidR="00F4232C" w:rsidRPr="00C27EFD" w:rsidRDefault="00F4232C" w:rsidP="00A27A96">
      <w:pPr>
        <w:spacing w:after="0"/>
        <w:rPr>
          <w:rFonts w:ascii="Arial" w:hAnsi="Arial" w:cs="Arial"/>
          <w:b/>
          <w:bCs/>
        </w:rPr>
      </w:pPr>
    </w:p>
    <w:p w14:paraId="43EE847A" w14:textId="609A8E08" w:rsidR="005502A2" w:rsidRPr="00C27EFD" w:rsidRDefault="00DC0080" w:rsidP="00F946E1">
      <w:pPr>
        <w:spacing w:after="0"/>
        <w:ind w:left="720"/>
        <w:rPr>
          <w:rFonts w:ascii="Arial" w:hAnsi="Arial" w:cs="Arial"/>
          <w:b/>
          <w:bCs/>
        </w:rPr>
      </w:pPr>
      <w:r w:rsidRPr="00C27EFD">
        <w:rPr>
          <w:rFonts w:ascii="Arial" w:hAnsi="Arial" w:cs="Arial"/>
          <w:b/>
          <w:bCs/>
        </w:rPr>
        <w:t>3</w:t>
      </w:r>
      <w:r w:rsidR="005502A2" w:rsidRPr="00C27EFD">
        <w:rPr>
          <w:rFonts w:ascii="Arial" w:hAnsi="Arial" w:cs="Arial"/>
          <w:b/>
          <w:bCs/>
        </w:rPr>
        <w:t>.1 External Assessor Details</w:t>
      </w:r>
    </w:p>
    <w:p w14:paraId="2C4C70C8" w14:textId="77777777" w:rsidR="00D163F4" w:rsidRDefault="00E37B01">
      <w:pPr>
        <w:spacing w:after="0"/>
        <w:ind w:left="720"/>
        <w:rPr>
          <w:rFonts w:ascii="Arial" w:hAnsi="Arial" w:cs="Arial"/>
        </w:rPr>
      </w:pPr>
      <w:r w:rsidRPr="00E37B01">
        <w:rPr>
          <w:rFonts w:ascii="Arial" w:hAnsi="Arial" w:cs="Arial"/>
        </w:rPr>
        <w:t>If you have already identified an External Assessor, please provide their details below. You do not need to have identified an External Assessor at the time of application. If details are provided here, please move straight to 3.3.</w:t>
      </w:r>
    </w:p>
    <w:p w14:paraId="055E17AE" w14:textId="77777777" w:rsidR="00261687" w:rsidRPr="00C27EFD" w:rsidRDefault="00261687">
      <w:pPr>
        <w:spacing w:after="0"/>
        <w:ind w:left="720"/>
        <w:rPr>
          <w:rFonts w:ascii="Arial" w:hAnsi="Arial" w:cs="Arial"/>
        </w:rPr>
      </w:pPr>
    </w:p>
    <w:tbl>
      <w:tblPr>
        <w:tblStyle w:val="TableGrid"/>
        <w:tblW w:w="14726" w:type="dxa"/>
        <w:tblInd w:w="720" w:type="dxa"/>
        <w:tblLayout w:type="fixed"/>
        <w:tblLook w:val="04A0" w:firstRow="1" w:lastRow="0" w:firstColumn="1" w:lastColumn="0" w:noHBand="0" w:noVBand="1"/>
      </w:tblPr>
      <w:tblGrid>
        <w:gridCol w:w="1118"/>
        <w:gridCol w:w="13608"/>
      </w:tblGrid>
      <w:tr w:rsidR="00F4232C" w:rsidRPr="00C27EFD" w14:paraId="0E5E67F0" w14:textId="77777777" w:rsidTr="00261687">
        <w:tc>
          <w:tcPr>
            <w:tcW w:w="1118" w:type="dxa"/>
            <w:shd w:val="clear" w:color="auto" w:fill="D9D9D9" w:themeFill="background1" w:themeFillShade="D9"/>
          </w:tcPr>
          <w:p w14:paraId="5F1F4584" w14:textId="77777777" w:rsidR="00F4232C" w:rsidRPr="00CF7AF0" w:rsidRDefault="00F4232C" w:rsidP="00F4232C">
            <w:pPr>
              <w:rPr>
                <w:rFonts w:ascii="Arial" w:hAnsi="Arial" w:cs="Arial"/>
                <w:b/>
                <w:bCs/>
              </w:rPr>
            </w:pPr>
            <w:r w:rsidRPr="00CF7AF0">
              <w:rPr>
                <w:rFonts w:ascii="Arial" w:hAnsi="Arial" w:cs="Arial"/>
                <w:b/>
                <w:bCs/>
              </w:rPr>
              <w:t>Name</w:t>
            </w:r>
          </w:p>
        </w:tc>
        <w:tc>
          <w:tcPr>
            <w:tcW w:w="13608" w:type="dxa"/>
          </w:tcPr>
          <w:p w14:paraId="4DBAB27E" w14:textId="77777777" w:rsidR="00F4232C" w:rsidRPr="00C27EFD" w:rsidRDefault="00F4232C" w:rsidP="000551B1">
            <w:pPr>
              <w:rPr>
                <w:rFonts w:ascii="Arial" w:hAnsi="Arial" w:cs="Arial"/>
              </w:rPr>
            </w:pPr>
          </w:p>
        </w:tc>
      </w:tr>
      <w:tr w:rsidR="004A6F38" w:rsidRPr="00C27EFD" w14:paraId="0D05E12E" w14:textId="77777777" w:rsidTr="00261687">
        <w:tc>
          <w:tcPr>
            <w:tcW w:w="1118" w:type="dxa"/>
            <w:shd w:val="clear" w:color="auto" w:fill="D9D9D9" w:themeFill="background1" w:themeFillShade="D9"/>
          </w:tcPr>
          <w:p w14:paraId="342E3C7F" w14:textId="66BD3A49" w:rsidR="004A6F38" w:rsidRPr="00CF7AF0" w:rsidRDefault="004A6F38" w:rsidP="00F4232C">
            <w:pPr>
              <w:rPr>
                <w:rFonts w:ascii="Arial" w:hAnsi="Arial" w:cs="Arial"/>
                <w:b/>
                <w:bCs/>
              </w:rPr>
            </w:pPr>
            <w:r w:rsidRPr="00CF7AF0">
              <w:rPr>
                <w:rFonts w:ascii="Arial" w:hAnsi="Arial" w:cs="Arial"/>
                <w:b/>
                <w:bCs/>
              </w:rPr>
              <w:t>HEI</w:t>
            </w:r>
          </w:p>
        </w:tc>
        <w:tc>
          <w:tcPr>
            <w:tcW w:w="13608" w:type="dxa"/>
          </w:tcPr>
          <w:p w14:paraId="6CD39B9E" w14:textId="77777777" w:rsidR="004A6F38" w:rsidRPr="00C27EFD" w:rsidRDefault="004A6F38" w:rsidP="000551B1">
            <w:pPr>
              <w:rPr>
                <w:rFonts w:ascii="Arial" w:hAnsi="Arial" w:cs="Arial"/>
              </w:rPr>
            </w:pPr>
          </w:p>
        </w:tc>
      </w:tr>
      <w:tr w:rsidR="00F4232C" w:rsidRPr="00C27EFD" w14:paraId="13AEC95E" w14:textId="77777777" w:rsidTr="00261687">
        <w:tc>
          <w:tcPr>
            <w:tcW w:w="1118" w:type="dxa"/>
            <w:shd w:val="clear" w:color="auto" w:fill="D9D9D9" w:themeFill="background1" w:themeFillShade="D9"/>
          </w:tcPr>
          <w:p w14:paraId="5DE18350" w14:textId="77777777" w:rsidR="00F4232C" w:rsidRPr="00CF7AF0" w:rsidRDefault="00F4232C" w:rsidP="00F4232C">
            <w:pPr>
              <w:rPr>
                <w:rFonts w:ascii="Arial" w:hAnsi="Arial" w:cs="Arial"/>
                <w:b/>
                <w:bCs/>
              </w:rPr>
            </w:pPr>
            <w:r w:rsidRPr="00CF7AF0">
              <w:rPr>
                <w:rFonts w:ascii="Arial" w:hAnsi="Arial" w:cs="Arial"/>
                <w:b/>
                <w:bCs/>
              </w:rPr>
              <w:t>Email</w:t>
            </w:r>
          </w:p>
        </w:tc>
        <w:tc>
          <w:tcPr>
            <w:tcW w:w="13608" w:type="dxa"/>
          </w:tcPr>
          <w:p w14:paraId="2F776D74" w14:textId="77777777" w:rsidR="00F4232C" w:rsidRPr="00C27EFD" w:rsidRDefault="00F4232C" w:rsidP="000551B1">
            <w:pPr>
              <w:rPr>
                <w:rFonts w:ascii="Arial" w:hAnsi="Arial" w:cs="Arial"/>
              </w:rPr>
            </w:pPr>
          </w:p>
        </w:tc>
      </w:tr>
    </w:tbl>
    <w:p w14:paraId="13256FF6" w14:textId="77777777" w:rsidR="00261687" w:rsidRDefault="00261687" w:rsidP="00F946E1">
      <w:pPr>
        <w:spacing w:after="0"/>
        <w:ind w:left="720"/>
        <w:rPr>
          <w:rFonts w:ascii="Arial" w:hAnsi="Arial" w:cs="Arial"/>
        </w:rPr>
      </w:pPr>
    </w:p>
    <w:p w14:paraId="2974DFF2" w14:textId="05BF3373" w:rsidR="005502A2" w:rsidRPr="00C27EFD" w:rsidRDefault="00F946E1" w:rsidP="00F946E1">
      <w:pPr>
        <w:spacing w:after="0"/>
        <w:ind w:left="720"/>
        <w:rPr>
          <w:rFonts w:ascii="Arial" w:hAnsi="Arial" w:cs="Arial"/>
        </w:rPr>
      </w:pPr>
      <w:r w:rsidRPr="00C27EFD">
        <w:rPr>
          <w:rFonts w:ascii="Arial" w:hAnsi="Arial" w:cs="Arial"/>
        </w:rPr>
        <w:t>The IMA will confirm if your nominated External Assessor has been accepted.</w:t>
      </w:r>
    </w:p>
    <w:p w14:paraId="5449649C" w14:textId="77777777" w:rsidR="00F946E1" w:rsidRPr="00C27EFD" w:rsidRDefault="00F946E1" w:rsidP="00F946E1">
      <w:pPr>
        <w:spacing w:after="0"/>
        <w:ind w:left="720"/>
        <w:rPr>
          <w:rFonts w:ascii="Arial" w:hAnsi="Arial" w:cs="Arial"/>
        </w:rPr>
      </w:pPr>
    </w:p>
    <w:p w14:paraId="66F9F7E5" w14:textId="470DF45C" w:rsidR="00F4232C" w:rsidRPr="00C27EFD" w:rsidRDefault="00DC0080" w:rsidP="00F946E1">
      <w:pPr>
        <w:spacing w:after="0"/>
        <w:ind w:left="720"/>
        <w:rPr>
          <w:rFonts w:ascii="Arial" w:hAnsi="Arial" w:cs="Arial"/>
          <w:b/>
          <w:bCs/>
        </w:rPr>
      </w:pPr>
      <w:r w:rsidRPr="00C27EFD">
        <w:rPr>
          <w:rFonts w:ascii="Arial" w:hAnsi="Arial" w:cs="Arial"/>
          <w:b/>
          <w:bCs/>
        </w:rPr>
        <w:t>3</w:t>
      </w:r>
      <w:r w:rsidR="00F4232C" w:rsidRPr="00C27EFD">
        <w:rPr>
          <w:rFonts w:ascii="Arial" w:hAnsi="Arial" w:cs="Arial"/>
          <w:b/>
          <w:bCs/>
        </w:rPr>
        <w:t>.</w:t>
      </w:r>
      <w:r w:rsidR="002A707F" w:rsidRPr="00C27EFD">
        <w:rPr>
          <w:rFonts w:ascii="Arial" w:hAnsi="Arial" w:cs="Arial"/>
          <w:b/>
          <w:bCs/>
        </w:rPr>
        <w:t>2</w:t>
      </w:r>
      <w:r w:rsidR="00F4232C" w:rsidRPr="00C27EFD">
        <w:rPr>
          <w:rFonts w:ascii="Arial" w:hAnsi="Arial" w:cs="Arial"/>
          <w:b/>
          <w:bCs/>
        </w:rPr>
        <w:t xml:space="preserve"> Request List of CMath FIMA</w:t>
      </w:r>
      <w:r w:rsidR="009E4B89" w:rsidRPr="00C27EFD">
        <w:rPr>
          <w:rFonts w:ascii="Arial" w:hAnsi="Arial" w:cs="Arial"/>
          <w:b/>
          <w:bCs/>
        </w:rPr>
        <w:t xml:space="preserve"> Pre-Approved External Assessors </w:t>
      </w:r>
    </w:p>
    <w:p w14:paraId="58D8A223" w14:textId="65C5A320" w:rsidR="00D163F4" w:rsidRDefault="003B6278">
      <w:pPr>
        <w:spacing w:after="0"/>
        <w:ind w:left="720"/>
        <w:rPr>
          <w:rFonts w:ascii="Arial" w:hAnsi="Arial" w:cs="Arial"/>
        </w:rPr>
      </w:pPr>
      <w:r w:rsidRPr="003B6278">
        <w:rPr>
          <w:rFonts w:ascii="Arial" w:hAnsi="Arial" w:cs="Arial"/>
        </w:rPr>
        <w:t>If you have not yet identified an External Assessor, please</w:t>
      </w:r>
      <w:r w:rsidR="00C83704" w:rsidRPr="00C27EFD">
        <w:rPr>
          <w:rFonts w:ascii="Arial" w:hAnsi="Arial" w:cs="Arial"/>
        </w:rPr>
        <w:t xml:space="preserve"> indicate </w:t>
      </w:r>
      <w:r w:rsidRPr="003B6278">
        <w:rPr>
          <w:rFonts w:ascii="Arial" w:hAnsi="Arial" w:cs="Arial"/>
        </w:rPr>
        <w:t>below whether you would like</w:t>
      </w:r>
      <w:r w:rsidR="00C83704" w:rsidRPr="00C27EFD">
        <w:rPr>
          <w:rFonts w:ascii="Arial" w:hAnsi="Arial" w:cs="Arial"/>
        </w:rPr>
        <w:t xml:space="preserve"> the </w:t>
      </w:r>
      <w:r w:rsidRPr="003B6278">
        <w:rPr>
          <w:rFonts w:ascii="Arial" w:hAnsi="Arial" w:cs="Arial"/>
        </w:rPr>
        <w:t>IMA to send you its</w:t>
      </w:r>
      <w:r w:rsidR="00C83704" w:rsidRPr="00C27EFD">
        <w:rPr>
          <w:rFonts w:ascii="Arial" w:hAnsi="Arial" w:cs="Arial"/>
        </w:rPr>
        <w:t xml:space="preserve"> Pre-Approved External Assessors</w:t>
      </w:r>
      <w:r w:rsidR="00261687">
        <w:rPr>
          <w:rFonts w:ascii="Arial" w:hAnsi="Arial" w:cs="Arial"/>
        </w:rPr>
        <w:t xml:space="preserve"> list</w:t>
      </w:r>
      <w:r w:rsidR="00C83704" w:rsidRPr="00C27EFD">
        <w:rPr>
          <w:rFonts w:ascii="Arial" w:hAnsi="Arial" w:cs="Arial"/>
        </w:rPr>
        <w:t xml:space="preserve"> </w:t>
      </w:r>
      <w:r w:rsidR="00261687">
        <w:rPr>
          <w:rFonts w:ascii="Arial" w:hAnsi="Arial" w:cs="Arial"/>
        </w:rPr>
        <w:t>to help you identify an External Assessor</w:t>
      </w:r>
      <w:r w:rsidR="00C83704" w:rsidRPr="00C27EFD">
        <w:rPr>
          <w:rFonts w:ascii="Arial" w:hAnsi="Arial" w:cs="Arial"/>
        </w:rPr>
        <w:t>.</w:t>
      </w:r>
    </w:p>
    <w:p w14:paraId="6D104302" w14:textId="77777777" w:rsidR="00261687" w:rsidRPr="00C27EFD" w:rsidRDefault="00261687">
      <w:pPr>
        <w:spacing w:after="0"/>
        <w:ind w:left="720"/>
        <w:rPr>
          <w:rFonts w:ascii="Arial" w:hAnsi="Arial" w:cs="Arial"/>
        </w:rPr>
      </w:pPr>
    </w:p>
    <w:p w14:paraId="203EE6DB" w14:textId="56270139" w:rsidR="00AF3430" w:rsidRPr="00C27EFD" w:rsidRDefault="002E0823" w:rsidP="00F946E1">
      <w:pPr>
        <w:spacing w:after="0"/>
        <w:ind w:left="1440"/>
        <w:rPr>
          <w:rFonts w:ascii="Arial" w:hAnsi="Arial" w:cs="Arial"/>
        </w:rPr>
      </w:pPr>
      <w:sdt>
        <w:sdtPr>
          <w:rPr>
            <w:rFonts w:ascii="Arial" w:hAnsi="Arial" w:cs="Arial"/>
          </w:rPr>
          <w:id w:val="1443118799"/>
          <w14:checkbox>
            <w14:checked w14:val="0"/>
            <w14:checkedState w14:val="2612" w14:font="MS Gothic"/>
            <w14:uncheckedState w14:val="2610" w14:font="MS Gothic"/>
          </w14:checkbox>
        </w:sdtPr>
        <w:sdtEndPr/>
        <w:sdtContent>
          <w:r w:rsidR="003A50A7" w:rsidRPr="00C27EFD">
            <w:rPr>
              <w:rFonts w:ascii="Segoe UI Symbol" w:eastAsia="MS Gothic" w:hAnsi="Segoe UI Symbol" w:cs="Segoe UI Symbol"/>
            </w:rPr>
            <w:t>☐</w:t>
          </w:r>
        </w:sdtContent>
      </w:sdt>
      <w:r w:rsidR="00AF3430" w:rsidRPr="00C27EFD">
        <w:rPr>
          <w:rFonts w:ascii="Arial" w:hAnsi="Arial" w:cs="Arial"/>
        </w:rPr>
        <w:tab/>
      </w:r>
      <w:r w:rsidR="00AF3430" w:rsidRPr="00C27EFD">
        <w:rPr>
          <w:rFonts w:ascii="Arial" w:hAnsi="Arial" w:cs="Arial"/>
          <w:b/>
          <w:bCs/>
        </w:rPr>
        <w:t>Yes</w:t>
      </w:r>
      <w:r w:rsidR="00AF3430" w:rsidRPr="00C27EFD">
        <w:rPr>
          <w:rFonts w:ascii="Arial" w:hAnsi="Arial" w:cs="Arial"/>
        </w:rPr>
        <w:t xml:space="preserve">, please send me the list of </w:t>
      </w:r>
      <w:r w:rsidR="009E4B89" w:rsidRPr="00C27EFD">
        <w:rPr>
          <w:rFonts w:ascii="Arial" w:hAnsi="Arial" w:cs="Arial"/>
        </w:rPr>
        <w:t>Pre-Approved External Assessors</w:t>
      </w:r>
      <w:r w:rsidR="00AF3430" w:rsidRPr="00C27EFD">
        <w:rPr>
          <w:rFonts w:ascii="Arial" w:hAnsi="Arial" w:cs="Arial"/>
        </w:rPr>
        <w:t>.</w:t>
      </w:r>
    </w:p>
    <w:p w14:paraId="6FBB0987" w14:textId="77777777" w:rsidR="00787971" w:rsidRPr="00C27EFD" w:rsidRDefault="00787971" w:rsidP="00A27A96">
      <w:pPr>
        <w:spacing w:after="0"/>
        <w:rPr>
          <w:rFonts w:ascii="Arial" w:hAnsi="Arial" w:cs="Arial"/>
        </w:rPr>
      </w:pPr>
    </w:p>
    <w:p w14:paraId="7A7AA5DF" w14:textId="18454342" w:rsidR="00F946E1" w:rsidRPr="00C27EFD" w:rsidRDefault="00F946E1" w:rsidP="00A27A96">
      <w:pPr>
        <w:spacing w:after="0"/>
        <w:rPr>
          <w:rFonts w:ascii="Arial" w:hAnsi="Arial" w:cs="Arial"/>
        </w:rPr>
      </w:pPr>
      <w:r w:rsidRPr="00C27EFD">
        <w:rPr>
          <w:rFonts w:ascii="Arial" w:hAnsi="Arial" w:cs="Arial"/>
        </w:rPr>
        <w:tab/>
      </w:r>
      <w:r w:rsidRPr="00C27EFD">
        <w:rPr>
          <w:rFonts w:ascii="Arial" w:hAnsi="Arial" w:cs="Arial"/>
        </w:rPr>
        <w:tab/>
      </w:r>
      <w:sdt>
        <w:sdtPr>
          <w:rPr>
            <w:rFonts w:ascii="Arial" w:hAnsi="Arial" w:cs="Arial"/>
          </w:rPr>
          <w:id w:val="266975401"/>
          <w14:checkbox>
            <w14:checked w14:val="0"/>
            <w14:checkedState w14:val="2612" w14:font="MS Gothic"/>
            <w14:uncheckedState w14:val="2610" w14:font="MS Gothic"/>
          </w14:checkbox>
        </w:sdtPr>
        <w:sdtEndPr/>
        <w:sdtContent>
          <w:r w:rsidR="003A50A7" w:rsidRPr="00C27EFD">
            <w:rPr>
              <w:rFonts w:ascii="Segoe UI Symbol" w:eastAsia="MS Gothic" w:hAnsi="Segoe UI Symbol" w:cs="Segoe UI Symbol"/>
            </w:rPr>
            <w:t>☐</w:t>
          </w:r>
        </w:sdtContent>
      </w:sdt>
      <w:r w:rsidRPr="00C27EFD">
        <w:rPr>
          <w:rFonts w:ascii="Arial" w:hAnsi="Arial" w:cs="Arial"/>
        </w:rPr>
        <w:tab/>
      </w:r>
      <w:r w:rsidRPr="00C27EFD">
        <w:rPr>
          <w:rFonts w:ascii="Arial" w:hAnsi="Arial" w:cs="Arial"/>
          <w:b/>
          <w:bCs/>
        </w:rPr>
        <w:t>No,</w:t>
      </w:r>
      <w:r w:rsidRPr="00C27EFD">
        <w:rPr>
          <w:rFonts w:ascii="Arial" w:hAnsi="Arial" w:cs="Arial"/>
        </w:rPr>
        <w:t xml:space="preserve"> I will find an External Assessor.</w:t>
      </w:r>
    </w:p>
    <w:p w14:paraId="17F50085" w14:textId="77777777" w:rsidR="00F946E1" w:rsidRPr="00C27EFD" w:rsidRDefault="00F946E1" w:rsidP="00A27A96">
      <w:pPr>
        <w:spacing w:after="0"/>
        <w:rPr>
          <w:rFonts w:ascii="Arial" w:hAnsi="Arial" w:cs="Arial"/>
        </w:rPr>
      </w:pPr>
    </w:p>
    <w:p w14:paraId="51DDB649" w14:textId="77777777" w:rsidR="00D163F4" w:rsidRPr="00C27EFD" w:rsidRDefault="00C83704">
      <w:pPr>
        <w:spacing w:after="0"/>
        <w:ind w:left="720"/>
        <w:rPr>
          <w:rFonts w:ascii="Arial" w:hAnsi="Arial" w:cs="Arial"/>
        </w:rPr>
      </w:pPr>
      <w:r w:rsidRPr="00C27EFD">
        <w:rPr>
          <w:rFonts w:ascii="Arial" w:hAnsi="Arial" w:cs="Arial"/>
        </w:rPr>
        <w:t xml:space="preserve">If details of an External Assessor are not provided at the time of application, the HEI must submit them to </w:t>
      </w:r>
      <w:hyperlink r:id="rId9" w:history="1">
        <w:r w:rsidRPr="00C27EFD">
          <w:rPr>
            <w:rStyle w:val="Hyperlink"/>
            <w:rFonts w:ascii="Arial" w:hAnsi="Arial" w:cs="Arial"/>
          </w:rPr>
          <w:t>education@ima.org.uk</w:t>
        </w:r>
      </w:hyperlink>
      <w:r w:rsidRPr="00C27EFD">
        <w:rPr>
          <w:rFonts w:ascii="Arial" w:hAnsi="Arial" w:cs="Arial"/>
        </w:rPr>
        <w:t xml:space="preserve"> before the CAR visit takes place.</w:t>
      </w:r>
    </w:p>
    <w:p w14:paraId="07357DC2" w14:textId="77777777" w:rsidR="00F946E1" w:rsidRPr="00C27EFD" w:rsidRDefault="00F946E1" w:rsidP="00A27A96">
      <w:pPr>
        <w:spacing w:after="0"/>
        <w:rPr>
          <w:rFonts w:ascii="Arial" w:hAnsi="Arial" w:cs="Arial"/>
        </w:rPr>
      </w:pPr>
    </w:p>
    <w:p w14:paraId="4DC543FE" w14:textId="09F1D6FA" w:rsidR="002A707F" w:rsidRPr="00C27EFD" w:rsidRDefault="00DC0080" w:rsidP="002A707F">
      <w:pPr>
        <w:spacing w:after="0"/>
        <w:ind w:left="720"/>
        <w:rPr>
          <w:rFonts w:ascii="Arial" w:hAnsi="Arial" w:cs="Arial"/>
          <w:b/>
          <w:bCs/>
        </w:rPr>
      </w:pPr>
      <w:r w:rsidRPr="00C27EFD">
        <w:rPr>
          <w:rFonts w:ascii="Arial" w:hAnsi="Arial" w:cs="Arial"/>
          <w:b/>
          <w:bCs/>
        </w:rPr>
        <w:t>3</w:t>
      </w:r>
      <w:r w:rsidR="002A707F" w:rsidRPr="00C27EFD">
        <w:rPr>
          <w:rFonts w:ascii="Arial" w:hAnsi="Arial" w:cs="Arial"/>
          <w:b/>
          <w:bCs/>
        </w:rPr>
        <w:t>.3 Acknowledgement of Independence and Objectivity</w:t>
      </w:r>
    </w:p>
    <w:p w14:paraId="15865491" w14:textId="29D323DA" w:rsidR="002A707F" w:rsidRPr="00C27EFD" w:rsidRDefault="002E0823" w:rsidP="002A707F">
      <w:pPr>
        <w:spacing w:after="0"/>
        <w:ind w:left="2160" w:hanging="720"/>
        <w:rPr>
          <w:rFonts w:ascii="Arial" w:hAnsi="Arial" w:cs="Arial"/>
        </w:rPr>
      </w:pPr>
      <w:sdt>
        <w:sdtPr>
          <w:rPr>
            <w:rFonts w:ascii="Arial" w:hAnsi="Arial" w:cs="Arial"/>
          </w:rPr>
          <w:id w:val="1281691044"/>
          <w14:checkbox>
            <w14:checked w14:val="0"/>
            <w14:checkedState w14:val="2612" w14:font="MS Gothic"/>
            <w14:uncheckedState w14:val="2610" w14:font="MS Gothic"/>
          </w14:checkbox>
        </w:sdtPr>
        <w:sdtEndPr/>
        <w:sdtContent>
          <w:r w:rsidR="003A50A7" w:rsidRPr="00C27EFD">
            <w:rPr>
              <w:rFonts w:ascii="Segoe UI Symbol" w:eastAsia="MS Gothic" w:hAnsi="Segoe UI Symbol" w:cs="Segoe UI Symbol"/>
            </w:rPr>
            <w:t>☐</w:t>
          </w:r>
        </w:sdtContent>
      </w:sdt>
      <w:r w:rsidR="002A707F" w:rsidRPr="00C27EFD">
        <w:rPr>
          <w:rFonts w:ascii="Arial" w:hAnsi="Arial" w:cs="Arial"/>
        </w:rPr>
        <w:tab/>
      </w:r>
      <w:r w:rsidR="009E4B89" w:rsidRPr="00C27EFD">
        <w:rPr>
          <w:rFonts w:ascii="Arial" w:hAnsi="Arial" w:cs="Arial"/>
        </w:rPr>
        <w:t>I confirm that I have adhered/will adhere to my HEI’s rules and conformed to sector expectations of independence and objectivity when nominating an External Assessor.</w:t>
      </w:r>
    </w:p>
    <w:p w14:paraId="0F5D9B6B" w14:textId="77777777" w:rsidR="002A707F" w:rsidRPr="00C27EFD" w:rsidRDefault="002A707F" w:rsidP="002A707F">
      <w:pPr>
        <w:spacing w:after="0"/>
        <w:rPr>
          <w:rFonts w:ascii="Arial" w:hAnsi="Arial" w:cs="Arial"/>
        </w:rPr>
      </w:pPr>
    </w:p>
    <w:p w14:paraId="67FFE9F2" w14:textId="5602D05F" w:rsidR="00787971" w:rsidRPr="00C27EFD" w:rsidRDefault="00787971" w:rsidP="00A27A96">
      <w:pPr>
        <w:spacing w:after="0"/>
        <w:rPr>
          <w:rFonts w:ascii="Arial" w:hAnsi="Arial" w:cs="Arial"/>
          <w:b/>
          <w:bCs/>
          <w:color w:val="AB0061"/>
        </w:rPr>
      </w:pPr>
      <w:r w:rsidRPr="00C27EFD">
        <w:rPr>
          <w:rFonts w:ascii="Arial" w:hAnsi="Arial" w:cs="Arial"/>
          <w:b/>
          <w:bCs/>
          <w:color w:val="AB0061"/>
        </w:rPr>
        <w:t xml:space="preserve">Section </w:t>
      </w:r>
      <w:r w:rsidR="00D163F4" w:rsidRPr="00C27EFD">
        <w:rPr>
          <w:rFonts w:ascii="Arial" w:hAnsi="Arial" w:cs="Arial"/>
          <w:b/>
          <w:bCs/>
          <w:color w:val="AB0061"/>
        </w:rPr>
        <w:t>4</w:t>
      </w:r>
      <w:r w:rsidRPr="00C27EFD">
        <w:rPr>
          <w:rFonts w:ascii="Arial" w:hAnsi="Arial" w:cs="Arial"/>
          <w:b/>
          <w:bCs/>
          <w:color w:val="AB0061"/>
        </w:rPr>
        <w:t>: Payment Information</w:t>
      </w:r>
    </w:p>
    <w:p w14:paraId="661395E5" w14:textId="77777777" w:rsidR="00D163F4" w:rsidRDefault="00AA0084">
      <w:pPr>
        <w:spacing w:after="0"/>
        <w:rPr>
          <w:rFonts w:ascii="Arial" w:hAnsi="Arial" w:cs="Arial"/>
        </w:rPr>
      </w:pPr>
      <w:r w:rsidRPr="00AA0084">
        <w:rPr>
          <w:rFonts w:ascii="Arial" w:hAnsi="Arial" w:cs="Arial"/>
        </w:rPr>
        <w:t>If the total number of students listed in Section 2 is fewer than 150, this section does not need to be completed. HEIs with 150 or more students must complete this section, as the application cannot continue to be processed without the payment information provided.</w:t>
      </w:r>
    </w:p>
    <w:p w14:paraId="42D0CB1C" w14:textId="77777777" w:rsidR="00AA0084" w:rsidRPr="00C27EFD" w:rsidRDefault="00AA0084">
      <w:pPr>
        <w:spacing w:after="0"/>
        <w:rPr>
          <w:rFonts w:ascii="Arial" w:hAnsi="Arial" w:cs="Arial"/>
        </w:rPr>
      </w:pPr>
    </w:p>
    <w:tbl>
      <w:tblPr>
        <w:tblStyle w:val="TableGrid"/>
        <w:tblW w:w="0" w:type="auto"/>
        <w:tblLayout w:type="fixed"/>
        <w:tblLook w:val="04A0" w:firstRow="1" w:lastRow="0" w:firstColumn="1" w:lastColumn="0" w:noHBand="0" w:noVBand="1"/>
      </w:tblPr>
      <w:tblGrid>
        <w:gridCol w:w="4531"/>
        <w:gridCol w:w="10915"/>
      </w:tblGrid>
      <w:tr w:rsidR="00787971" w:rsidRPr="00C27EFD" w14:paraId="6CC733CD" w14:textId="77777777" w:rsidTr="00CF7AF0">
        <w:tc>
          <w:tcPr>
            <w:tcW w:w="4531" w:type="dxa"/>
            <w:shd w:val="clear" w:color="auto" w:fill="D9D9D9" w:themeFill="background1" w:themeFillShade="D9"/>
          </w:tcPr>
          <w:p w14:paraId="11EB645F" w14:textId="7486392A" w:rsidR="00787971" w:rsidRPr="00CF7AF0" w:rsidRDefault="00934BB3" w:rsidP="00A27A96">
            <w:pPr>
              <w:rPr>
                <w:rFonts w:ascii="Arial" w:hAnsi="Arial" w:cs="Arial"/>
                <w:b/>
                <w:bCs/>
              </w:rPr>
            </w:pPr>
            <w:r w:rsidRPr="00CF7AF0">
              <w:rPr>
                <w:rFonts w:ascii="Arial" w:hAnsi="Arial" w:cs="Arial"/>
                <w:b/>
                <w:bCs/>
              </w:rPr>
              <w:t>Name</w:t>
            </w:r>
          </w:p>
        </w:tc>
        <w:tc>
          <w:tcPr>
            <w:tcW w:w="10915" w:type="dxa"/>
          </w:tcPr>
          <w:p w14:paraId="0E7655D3" w14:textId="77777777" w:rsidR="00787971" w:rsidRPr="00C27EFD" w:rsidRDefault="00787971" w:rsidP="00A27A96">
            <w:pPr>
              <w:rPr>
                <w:rFonts w:ascii="Arial" w:hAnsi="Arial" w:cs="Arial"/>
              </w:rPr>
            </w:pPr>
          </w:p>
        </w:tc>
      </w:tr>
      <w:tr w:rsidR="00787971" w:rsidRPr="00C27EFD" w14:paraId="63E7B4F0" w14:textId="77777777" w:rsidTr="00CF7AF0">
        <w:tc>
          <w:tcPr>
            <w:tcW w:w="4531" w:type="dxa"/>
            <w:shd w:val="clear" w:color="auto" w:fill="D9D9D9" w:themeFill="background1" w:themeFillShade="D9"/>
          </w:tcPr>
          <w:p w14:paraId="311B297F" w14:textId="11CBCB76" w:rsidR="00787971" w:rsidRPr="00CF7AF0" w:rsidRDefault="00934BB3" w:rsidP="00A27A96">
            <w:pPr>
              <w:rPr>
                <w:rFonts w:ascii="Arial" w:hAnsi="Arial" w:cs="Arial"/>
                <w:b/>
                <w:bCs/>
              </w:rPr>
            </w:pPr>
            <w:r w:rsidRPr="00CF7AF0">
              <w:rPr>
                <w:rFonts w:ascii="Arial" w:hAnsi="Arial" w:cs="Arial"/>
                <w:b/>
                <w:bCs/>
              </w:rPr>
              <w:t>Position</w:t>
            </w:r>
          </w:p>
        </w:tc>
        <w:tc>
          <w:tcPr>
            <w:tcW w:w="10915" w:type="dxa"/>
          </w:tcPr>
          <w:p w14:paraId="7A13C7DF" w14:textId="77777777" w:rsidR="00787971" w:rsidRPr="00C27EFD" w:rsidRDefault="00787971" w:rsidP="00A27A96">
            <w:pPr>
              <w:rPr>
                <w:rFonts w:ascii="Arial" w:hAnsi="Arial" w:cs="Arial"/>
              </w:rPr>
            </w:pPr>
          </w:p>
        </w:tc>
      </w:tr>
      <w:tr w:rsidR="00787971" w:rsidRPr="00C27EFD" w14:paraId="6857A77B" w14:textId="77777777" w:rsidTr="00CF7AF0">
        <w:tc>
          <w:tcPr>
            <w:tcW w:w="4531" w:type="dxa"/>
            <w:shd w:val="clear" w:color="auto" w:fill="D9D9D9" w:themeFill="background1" w:themeFillShade="D9"/>
          </w:tcPr>
          <w:p w14:paraId="183BC557" w14:textId="77D21E07" w:rsidR="00787971" w:rsidRPr="00CF7AF0" w:rsidRDefault="00934BB3" w:rsidP="00A27A96">
            <w:pPr>
              <w:rPr>
                <w:rFonts w:ascii="Arial" w:hAnsi="Arial" w:cs="Arial"/>
                <w:b/>
                <w:bCs/>
              </w:rPr>
            </w:pPr>
            <w:r w:rsidRPr="00CF7AF0">
              <w:rPr>
                <w:rFonts w:ascii="Arial" w:hAnsi="Arial" w:cs="Arial"/>
                <w:b/>
                <w:bCs/>
              </w:rPr>
              <w:t>Department</w:t>
            </w:r>
          </w:p>
        </w:tc>
        <w:tc>
          <w:tcPr>
            <w:tcW w:w="10915" w:type="dxa"/>
          </w:tcPr>
          <w:p w14:paraId="480E5174" w14:textId="77777777" w:rsidR="00787971" w:rsidRPr="00C27EFD" w:rsidRDefault="00787971" w:rsidP="00A27A96">
            <w:pPr>
              <w:rPr>
                <w:rFonts w:ascii="Arial" w:hAnsi="Arial" w:cs="Arial"/>
              </w:rPr>
            </w:pPr>
          </w:p>
        </w:tc>
      </w:tr>
      <w:tr w:rsidR="00787971" w:rsidRPr="00C27EFD" w14:paraId="7202AB35" w14:textId="77777777" w:rsidTr="00CF7AF0">
        <w:tc>
          <w:tcPr>
            <w:tcW w:w="4531" w:type="dxa"/>
            <w:shd w:val="clear" w:color="auto" w:fill="D9D9D9" w:themeFill="background1" w:themeFillShade="D9"/>
          </w:tcPr>
          <w:p w14:paraId="452A0972" w14:textId="562D2218" w:rsidR="00787971" w:rsidRPr="00CF7AF0" w:rsidRDefault="00934BB3" w:rsidP="00A27A96">
            <w:pPr>
              <w:rPr>
                <w:rFonts w:ascii="Arial" w:hAnsi="Arial" w:cs="Arial"/>
                <w:b/>
                <w:bCs/>
              </w:rPr>
            </w:pPr>
            <w:r w:rsidRPr="00CF7AF0">
              <w:rPr>
                <w:rFonts w:ascii="Arial" w:hAnsi="Arial" w:cs="Arial"/>
                <w:b/>
                <w:bCs/>
              </w:rPr>
              <w:t>Address</w:t>
            </w:r>
          </w:p>
        </w:tc>
        <w:tc>
          <w:tcPr>
            <w:tcW w:w="10915" w:type="dxa"/>
          </w:tcPr>
          <w:p w14:paraId="78B92663" w14:textId="77777777" w:rsidR="00787971" w:rsidRPr="00C27EFD" w:rsidRDefault="00787971" w:rsidP="00A27A96">
            <w:pPr>
              <w:rPr>
                <w:rFonts w:ascii="Arial" w:hAnsi="Arial" w:cs="Arial"/>
              </w:rPr>
            </w:pPr>
          </w:p>
        </w:tc>
      </w:tr>
      <w:tr w:rsidR="00787971" w:rsidRPr="00C27EFD" w14:paraId="147F46CF" w14:textId="77777777" w:rsidTr="00CF7AF0">
        <w:tc>
          <w:tcPr>
            <w:tcW w:w="4531" w:type="dxa"/>
            <w:shd w:val="clear" w:color="auto" w:fill="D9D9D9" w:themeFill="background1" w:themeFillShade="D9"/>
          </w:tcPr>
          <w:p w14:paraId="0B1A85BC" w14:textId="02157F0A" w:rsidR="00787971" w:rsidRPr="00CF7AF0" w:rsidRDefault="00934BB3" w:rsidP="00A27A96">
            <w:pPr>
              <w:rPr>
                <w:rFonts w:ascii="Arial" w:hAnsi="Arial" w:cs="Arial"/>
                <w:b/>
                <w:bCs/>
              </w:rPr>
            </w:pPr>
            <w:r w:rsidRPr="00CF7AF0">
              <w:rPr>
                <w:rFonts w:ascii="Arial" w:hAnsi="Arial" w:cs="Arial"/>
                <w:b/>
                <w:bCs/>
              </w:rPr>
              <w:t>Email address for invoice</w:t>
            </w:r>
          </w:p>
        </w:tc>
        <w:tc>
          <w:tcPr>
            <w:tcW w:w="10915" w:type="dxa"/>
          </w:tcPr>
          <w:p w14:paraId="13894741" w14:textId="77777777" w:rsidR="00787971" w:rsidRPr="00C27EFD" w:rsidRDefault="00787971" w:rsidP="00A27A96">
            <w:pPr>
              <w:rPr>
                <w:rFonts w:ascii="Arial" w:hAnsi="Arial" w:cs="Arial"/>
              </w:rPr>
            </w:pPr>
          </w:p>
        </w:tc>
      </w:tr>
      <w:tr w:rsidR="00787971" w:rsidRPr="00C27EFD" w14:paraId="16312D0C" w14:textId="77777777" w:rsidTr="00CF7AF0">
        <w:tc>
          <w:tcPr>
            <w:tcW w:w="4531" w:type="dxa"/>
            <w:shd w:val="clear" w:color="auto" w:fill="D9D9D9" w:themeFill="background1" w:themeFillShade="D9"/>
          </w:tcPr>
          <w:p w14:paraId="71CC1D88" w14:textId="14E0ADAD" w:rsidR="00787971" w:rsidRPr="00CF7AF0" w:rsidRDefault="00934BB3" w:rsidP="00A27A96">
            <w:pPr>
              <w:rPr>
                <w:rFonts w:ascii="Arial" w:hAnsi="Arial" w:cs="Arial"/>
                <w:b/>
                <w:bCs/>
              </w:rPr>
            </w:pPr>
            <w:r w:rsidRPr="00CF7AF0">
              <w:rPr>
                <w:rFonts w:ascii="Arial" w:hAnsi="Arial" w:cs="Arial"/>
                <w:b/>
                <w:bCs/>
              </w:rPr>
              <w:t>Purchase order number/Reference for invoice</w:t>
            </w:r>
          </w:p>
        </w:tc>
        <w:tc>
          <w:tcPr>
            <w:tcW w:w="10915" w:type="dxa"/>
          </w:tcPr>
          <w:p w14:paraId="3E95DC4C" w14:textId="77777777" w:rsidR="00787971" w:rsidRPr="00C27EFD" w:rsidRDefault="00787971" w:rsidP="00A27A96">
            <w:pPr>
              <w:rPr>
                <w:rFonts w:ascii="Arial" w:hAnsi="Arial" w:cs="Arial"/>
              </w:rPr>
            </w:pPr>
          </w:p>
        </w:tc>
      </w:tr>
    </w:tbl>
    <w:p w14:paraId="1EED0A3D" w14:textId="77777777" w:rsidR="00787971" w:rsidRPr="00C27EFD" w:rsidRDefault="00787971" w:rsidP="00A27A96">
      <w:pPr>
        <w:spacing w:after="0"/>
        <w:rPr>
          <w:rFonts w:ascii="Arial" w:hAnsi="Arial" w:cs="Arial"/>
        </w:rPr>
      </w:pPr>
    </w:p>
    <w:p w14:paraId="463C8DE2" w14:textId="52AD02E8" w:rsidR="00D163F4" w:rsidRPr="00C27EFD" w:rsidRDefault="00D163F4" w:rsidP="00A27A96">
      <w:pPr>
        <w:spacing w:after="0"/>
        <w:rPr>
          <w:rFonts w:ascii="Arial" w:hAnsi="Arial" w:cs="Arial"/>
          <w:b/>
          <w:bCs/>
          <w:color w:val="AB0061"/>
        </w:rPr>
      </w:pPr>
      <w:r w:rsidRPr="00C27EFD">
        <w:rPr>
          <w:rFonts w:ascii="Arial" w:hAnsi="Arial" w:cs="Arial"/>
          <w:b/>
          <w:bCs/>
          <w:color w:val="AB0061"/>
        </w:rPr>
        <w:t>Section 5: Comments (Optional)</w:t>
      </w:r>
    </w:p>
    <w:p w14:paraId="2F2DEE6B" w14:textId="4459167C" w:rsidR="00D163F4" w:rsidRPr="00C27EFD" w:rsidRDefault="00D163F4" w:rsidP="00A27A96">
      <w:pPr>
        <w:spacing w:after="0"/>
        <w:rPr>
          <w:rFonts w:ascii="Arial" w:hAnsi="Arial" w:cs="Arial"/>
        </w:rPr>
      </w:pPr>
      <w:r w:rsidRPr="00C27EFD">
        <w:rPr>
          <w:rFonts w:ascii="Arial" w:hAnsi="Arial" w:cs="Arial"/>
        </w:rPr>
        <w:t>Please use the space below to provide any additional information or clarifications that may support your application.</w:t>
      </w:r>
    </w:p>
    <w:p w14:paraId="762FD3E3" w14:textId="77777777" w:rsidR="00D163F4" w:rsidRPr="00C27EFD" w:rsidRDefault="00D163F4" w:rsidP="00A27A96">
      <w:pPr>
        <w:spacing w:after="0"/>
        <w:rPr>
          <w:rFonts w:ascii="Arial" w:hAnsi="Arial" w:cs="Arial"/>
        </w:rPr>
      </w:pPr>
    </w:p>
    <w:sectPr w:rsidR="00D163F4" w:rsidRPr="00C27EFD" w:rsidSect="000A7D07">
      <w:headerReference w:type="default" r:id="rId10"/>
      <w:headerReference w:type="first" r:id="rId11"/>
      <w:footerReference w:type="firs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44EF" w14:textId="77777777" w:rsidR="002E0823" w:rsidRDefault="002E0823" w:rsidP="00A27A96">
      <w:pPr>
        <w:spacing w:after="0" w:line="240" w:lineRule="auto"/>
      </w:pPr>
      <w:r>
        <w:separator/>
      </w:r>
    </w:p>
  </w:endnote>
  <w:endnote w:type="continuationSeparator" w:id="0">
    <w:p w14:paraId="31CB7380" w14:textId="77777777" w:rsidR="002E0823" w:rsidRDefault="002E0823" w:rsidP="00A2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EF31" w14:textId="04308665" w:rsidR="004F1056" w:rsidRPr="00A73D73" w:rsidRDefault="00CF7AF0" w:rsidP="004F1056">
    <w:pPr>
      <w:pStyle w:val="Footer"/>
      <w:jc w:val="right"/>
      <w:rPr>
        <w:rFonts w:ascii="Arial" w:hAnsi="Arial" w:cs="Arial"/>
        <w:lang w:val="en-US"/>
      </w:rPr>
    </w:pPr>
    <w:r>
      <w:rPr>
        <w:rFonts w:ascii="Arial" w:hAnsi="Arial" w:cs="Arial"/>
        <w:lang w:val="en-US"/>
      </w:rPr>
      <w:t>2026</w:t>
    </w:r>
    <w:r w:rsidR="006D6F0F">
      <w:rPr>
        <w:rFonts w:ascii="Arial" w:hAnsi="Arial" w:cs="Arial"/>
        <w:lang w:val="en-US"/>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CB5C8" w14:textId="77777777" w:rsidR="002E0823" w:rsidRDefault="002E0823" w:rsidP="00A27A96">
      <w:pPr>
        <w:spacing w:after="0" w:line="240" w:lineRule="auto"/>
      </w:pPr>
      <w:r>
        <w:separator/>
      </w:r>
    </w:p>
  </w:footnote>
  <w:footnote w:type="continuationSeparator" w:id="0">
    <w:p w14:paraId="1B6BA24A" w14:textId="77777777" w:rsidR="002E0823" w:rsidRDefault="002E0823" w:rsidP="00A27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9DFD" w14:textId="4383AF38" w:rsidR="00A27A96" w:rsidRDefault="00A27A96" w:rsidP="00A27A9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C8EC" w14:textId="69F906A8" w:rsidR="00A43198" w:rsidRDefault="00A43198" w:rsidP="00A43198">
    <w:pPr>
      <w:pStyle w:val="Header"/>
      <w:jc w:val="center"/>
    </w:pPr>
    <w:r w:rsidRPr="00190F42">
      <w:rPr>
        <w:i/>
        <w:noProof/>
      </w:rPr>
      <w:drawing>
        <wp:inline distT="0" distB="0" distL="0" distR="0" wp14:anchorId="11814967" wp14:editId="27E9BD40">
          <wp:extent cx="1790700" cy="790575"/>
          <wp:effectExtent l="0" t="0" r="0" b="0"/>
          <wp:docPr id="1737451106" name="Picture 2" descr="I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A00DA"/>
    <w:multiLevelType w:val="hybridMultilevel"/>
    <w:tmpl w:val="2BEE981A"/>
    <w:lvl w:ilvl="0" w:tplc="BBF088B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B66826"/>
    <w:multiLevelType w:val="multilevel"/>
    <w:tmpl w:val="A552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7496135">
    <w:abstractNumId w:val="0"/>
  </w:num>
  <w:num w:numId="2" w16cid:durableId="1453792617">
    <w:abstractNumId w:val="1"/>
  </w:num>
  <w:num w:numId="3" w16cid:durableId="269826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A96"/>
    <w:rsid w:val="00010BE8"/>
    <w:rsid w:val="000A7D07"/>
    <w:rsid w:val="0011509E"/>
    <w:rsid w:val="00132933"/>
    <w:rsid w:val="00154EA6"/>
    <w:rsid w:val="001910EE"/>
    <w:rsid w:val="001B336A"/>
    <w:rsid w:val="00225C3C"/>
    <w:rsid w:val="00260329"/>
    <w:rsid w:val="00261687"/>
    <w:rsid w:val="002A707F"/>
    <w:rsid w:val="002E0823"/>
    <w:rsid w:val="003012F4"/>
    <w:rsid w:val="00342B10"/>
    <w:rsid w:val="00357406"/>
    <w:rsid w:val="00367096"/>
    <w:rsid w:val="00384F90"/>
    <w:rsid w:val="00396196"/>
    <w:rsid w:val="003A05DE"/>
    <w:rsid w:val="003A50A7"/>
    <w:rsid w:val="003B6278"/>
    <w:rsid w:val="00400314"/>
    <w:rsid w:val="004A1D87"/>
    <w:rsid w:val="004A6F38"/>
    <w:rsid w:val="004F1056"/>
    <w:rsid w:val="004F571E"/>
    <w:rsid w:val="00524B0F"/>
    <w:rsid w:val="00543C20"/>
    <w:rsid w:val="005502A2"/>
    <w:rsid w:val="0067755C"/>
    <w:rsid w:val="006779F3"/>
    <w:rsid w:val="006A75D8"/>
    <w:rsid w:val="006C191C"/>
    <w:rsid w:val="006D6F0F"/>
    <w:rsid w:val="006E78EF"/>
    <w:rsid w:val="00782CF2"/>
    <w:rsid w:val="00787971"/>
    <w:rsid w:val="007B3C9C"/>
    <w:rsid w:val="0082630B"/>
    <w:rsid w:val="0090316B"/>
    <w:rsid w:val="00934BB3"/>
    <w:rsid w:val="00954C46"/>
    <w:rsid w:val="0097655E"/>
    <w:rsid w:val="00981EC8"/>
    <w:rsid w:val="009B7063"/>
    <w:rsid w:val="009E4B89"/>
    <w:rsid w:val="00A27A96"/>
    <w:rsid w:val="00A43198"/>
    <w:rsid w:val="00A73D73"/>
    <w:rsid w:val="00AA0084"/>
    <w:rsid w:val="00AF3430"/>
    <w:rsid w:val="00B0300F"/>
    <w:rsid w:val="00B82A4E"/>
    <w:rsid w:val="00BB73EC"/>
    <w:rsid w:val="00BD584E"/>
    <w:rsid w:val="00C04AAC"/>
    <w:rsid w:val="00C054CF"/>
    <w:rsid w:val="00C06D70"/>
    <w:rsid w:val="00C27EFD"/>
    <w:rsid w:val="00C70FE7"/>
    <w:rsid w:val="00C81CFF"/>
    <w:rsid w:val="00C83704"/>
    <w:rsid w:val="00CE5973"/>
    <w:rsid w:val="00CF50B7"/>
    <w:rsid w:val="00CF7AF0"/>
    <w:rsid w:val="00D163F4"/>
    <w:rsid w:val="00D24D1F"/>
    <w:rsid w:val="00D41CAC"/>
    <w:rsid w:val="00D71E5B"/>
    <w:rsid w:val="00D9233C"/>
    <w:rsid w:val="00D97B5F"/>
    <w:rsid w:val="00DC0080"/>
    <w:rsid w:val="00DF4BAA"/>
    <w:rsid w:val="00E265D7"/>
    <w:rsid w:val="00E27786"/>
    <w:rsid w:val="00E369C8"/>
    <w:rsid w:val="00E37B01"/>
    <w:rsid w:val="00E57EEC"/>
    <w:rsid w:val="00F23844"/>
    <w:rsid w:val="00F4232C"/>
    <w:rsid w:val="00F946E1"/>
    <w:rsid w:val="00FE7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9291"/>
  <w15:chartTrackingRefBased/>
  <w15:docId w15:val="{3E048EEB-4261-4602-90E9-ADC1E1CBA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A9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27A9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7A9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27A9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7A9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7A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A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A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A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A9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27A9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7A9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27A9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7A9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7A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A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A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A96"/>
    <w:rPr>
      <w:rFonts w:eastAsiaTheme="majorEastAsia" w:cstheme="majorBidi"/>
      <w:color w:val="272727" w:themeColor="text1" w:themeTint="D8"/>
    </w:rPr>
  </w:style>
  <w:style w:type="paragraph" w:styleId="Title">
    <w:name w:val="Title"/>
    <w:basedOn w:val="Normal"/>
    <w:next w:val="Normal"/>
    <w:link w:val="TitleChar"/>
    <w:uiPriority w:val="10"/>
    <w:qFormat/>
    <w:rsid w:val="00A27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A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A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A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A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7A96"/>
    <w:rPr>
      <w:i/>
      <w:iCs/>
      <w:color w:val="404040" w:themeColor="text1" w:themeTint="BF"/>
    </w:rPr>
  </w:style>
  <w:style w:type="paragraph" w:styleId="ListParagraph">
    <w:name w:val="List Paragraph"/>
    <w:basedOn w:val="Normal"/>
    <w:uiPriority w:val="34"/>
    <w:qFormat/>
    <w:rsid w:val="00A27A96"/>
    <w:pPr>
      <w:ind w:left="720"/>
      <w:contextualSpacing/>
    </w:pPr>
  </w:style>
  <w:style w:type="character" w:styleId="IntenseEmphasis">
    <w:name w:val="Intense Emphasis"/>
    <w:basedOn w:val="DefaultParagraphFont"/>
    <w:uiPriority w:val="21"/>
    <w:qFormat/>
    <w:rsid w:val="00A27A96"/>
    <w:rPr>
      <w:i/>
      <w:iCs/>
      <w:color w:val="365F91" w:themeColor="accent1" w:themeShade="BF"/>
    </w:rPr>
  </w:style>
  <w:style w:type="paragraph" w:styleId="IntenseQuote">
    <w:name w:val="Intense Quote"/>
    <w:basedOn w:val="Normal"/>
    <w:next w:val="Normal"/>
    <w:link w:val="IntenseQuoteChar"/>
    <w:uiPriority w:val="30"/>
    <w:qFormat/>
    <w:rsid w:val="00A27A9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7A96"/>
    <w:rPr>
      <w:i/>
      <w:iCs/>
      <w:color w:val="365F91" w:themeColor="accent1" w:themeShade="BF"/>
    </w:rPr>
  </w:style>
  <w:style w:type="character" w:styleId="IntenseReference">
    <w:name w:val="Intense Reference"/>
    <w:basedOn w:val="DefaultParagraphFont"/>
    <w:uiPriority w:val="32"/>
    <w:qFormat/>
    <w:rsid w:val="00A27A96"/>
    <w:rPr>
      <w:b/>
      <w:bCs/>
      <w:smallCaps/>
      <w:color w:val="365F91" w:themeColor="accent1" w:themeShade="BF"/>
      <w:spacing w:val="5"/>
    </w:rPr>
  </w:style>
  <w:style w:type="paragraph" w:styleId="Header">
    <w:name w:val="header"/>
    <w:basedOn w:val="Normal"/>
    <w:link w:val="HeaderChar"/>
    <w:uiPriority w:val="99"/>
    <w:unhideWhenUsed/>
    <w:rsid w:val="00A27A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A96"/>
  </w:style>
  <w:style w:type="paragraph" w:styleId="Footer">
    <w:name w:val="footer"/>
    <w:basedOn w:val="Normal"/>
    <w:link w:val="FooterChar"/>
    <w:uiPriority w:val="99"/>
    <w:unhideWhenUsed/>
    <w:rsid w:val="00A27A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A96"/>
  </w:style>
  <w:style w:type="character" w:styleId="Hyperlink">
    <w:name w:val="Hyperlink"/>
    <w:basedOn w:val="DefaultParagraphFont"/>
    <w:uiPriority w:val="99"/>
    <w:unhideWhenUsed/>
    <w:rsid w:val="009B7063"/>
    <w:rPr>
      <w:color w:val="0000FF" w:themeColor="hyperlink"/>
      <w:u w:val="single"/>
    </w:rPr>
  </w:style>
  <w:style w:type="character" w:styleId="UnresolvedMention">
    <w:name w:val="Unresolved Mention"/>
    <w:basedOn w:val="DefaultParagraphFont"/>
    <w:uiPriority w:val="99"/>
    <w:semiHidden/>
    <w:unhideWhenUsed/>
    <w:rsid w:val="009B7063"/>
    <w:rPr>
      <w:color w:val="605E5C"/>
      <w:shd w:val="clear" w:color="auto" w:fill="E1DFDD"/>
    </w:rPr>
  </w:style>
  <w:style w:type="table" w:styleId="TableGrid">
    <w:name w:val="Table Grid"/>
    <w:basedOn w:val="TableNormal"/>
    <w:uiPriority w:val="59"/>
    <w:rsid w:val="00E2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CF7AF0"/>
    <w:rPr>
      <w:b/>
      <w:bCs/>
      <w:i/>
      <w:iCs/>
      <w:spacing w:val="5"/>
    </w:rPr>
  </w:style>
  <w:style w:type="paragraph" w:styleId="Caption">
    <w:name w:val="caption"/>
    <w:basedOn w:val="Normal"/>
    <w:next w:val="Normal"/>
    <w:uiPriority w:val="35"/>
    <w:semiHidden/>
    <w:unhideWhenUsed/>
    <w:qFormat/>
    <w:rsid w:val="00CF7AF0"/>
    <w:pPr>
      <w:spacing w:line="240" w:lineRule="auto"/>
    </w:pPr>
    <w:rPr>
      <w:i/>
      <w:iCs/>
      <w:color w:val="1F497D" w:themeColor="text2"/>
      <w:sz w:val="18"/>
      <w:szCs w:val="18"/>
    </w:rPr>
  </w:style>
  <w:style w:type="character" w:styleId="Emphasis">
    <w:name w:val="Emphasis"/>
    <w:basedOn w:val="DefaultParagraphFont"/>
    <w:uiPriority w:val="20"/>
    <w:qFormat/>
    <w:rsid w:val="00CF7AF0"/>
    <w:rPr>
      <w:i/>
      <w:iCs/>
    </w:rPr>
  </w:style>
  <w:style w:type="paragraph" w:styleId="NoSpacing">
    <w:name w:val="No Spacing"/>
    <w:uiPriority w:val="1"/>
    <w:qFormat/>
    <w:rsid w:val="00CF7AF0"/>
    <w:pPr>
      <w:spacing w:after="0" w:line="240" w:lineRule="auto"/>
    </w:pPr>
  </w:style>
  <w:style w:type="character" w:styleId="Strong">
    <w:name w:val="Strong"/>
    <w:basedOn w:val="DefaultParagraphFont"/>
    <w:uiPriority w:val="22"/>
    <w:qFormat/>
    <w:rsid w:val="00CF7AF0"/>
    <w:rPr>
      <w:b/>
      <w:bCs/>
    </w:rPr>
  </w:style>
  <w:style w:type="character" w:styleId="SubtleEmphasis">
    <w:name w:val="Subtle Emphasis"/>
    <w:basedOn w:val="DefaultParagraphFont"/>
    <w:uiPriority w:val="19"/>
    <w:qFormat/>
    <w:rsid w:val="00CF7AF0"/>
    <w:rPr>
      <w:i/>
      <w:iCs/>
      <w:color w:val="404040" w:themeColor="text1" w:themeTint="BF"/>
    </w:rPr>
  </w:style>
  <w:style w:type="character" w:styleId="SubtleReference">
    <w:name w:val="Subtle Reference"/>
    <w:basedOn w:val="DefaultParagraphFont"/>
    <w:uiPriority w:val="31"/>
    <w:qFormat/>
    <w:rsid w:val="00CF7AF0"/>
    <w:rPr>
      <w:smallCaps/>
      <w:color w:val="5A5A5A" w:themeColor="text1" w:themeTint="A5"/>
    </w:rPr>
  </w:style>
  <w:style w:type="paragraph" w:styleId="TOCHeading">
    <w:name w:val="TOC Heading"/>
    <w:basedOn w:val="Heading1"/>
    <w:next w:val="Normal"/>
    <w:uiPriority w:val="39"/>
    <w:semiHidden/>
    <w:unhideWhenUsed/>
    <w:qFormat/>
    <w:rsid w:val="00CF7AF0"/>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ima.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ma.org.uk/course-accreditation-and-recognition-c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ducation@ima.org.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Thorogood</dc:creator>
  <cp:keywords/>
  <dc:description/>
  <cp:lastModifiedBy>Vanessa Thorogood</cp:lastModifiedBy>
  <cp:revision>27</cp:revision>
  <dcterms:created xsi:type="dcterms:W3CDTF">2025-08-08T13:16:00Z</dcterms:created>
  <dcterms:modified xsi:type="dcterms:W3CDTF">2026-09-03T08:31:00Z</dcterms:modified>
</cp:coreProperties>
</file>