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9641C6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2"/>
          <w:szCs w:val="32"/>
        </w:rPr>
      </w:pPr>
      <w:r w:rsidRPr="009641C6">
        <w:rPr>
          <w:rFonts w:ascii="Arial" w:hAnsi="Arial" w:cs="Arial"/>
          <w:b/>
          <w:bCs/>
          <w:color w:val="AB0061"/>
          <w:sz w:val="32"/>
          <w:szCs w:val="32"/>
        </w:rPr>
        <w:t>Course Accreditation and Recognition</w:t>
      </w:r>
    </w:p>
    <w:p w14:paraId="442761D0" w14:textId="427956DB" w:rsidR="00A27A96" w:rsidRPr="009641C6" w:rsidRDefault="00E61807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641C6">
        <w:rPr>
          <w:rFonts w:ascii="Arial" w:hAnsi="Arial" w:cs="Arial"/>
          <w:b/>
          <w:bCs/>
          <w:color w:val="auto"/>
          <w:sz w:val="32"/>
          <w:szCs w:val="32"/>
        </w:rPr>
        <w:t>Checklist</w:t>
      </w:r>
      <w:r w:rsidR="00C37FDE" w:rsidRPr="009641C6">
        <w:rPr>
          <w:rFonts w:ascii="Arial" w:hAnsi="Arial" w:cs="Arial"/>
          <w:b/>
          <w:bCs/>
          <w:color w:val="auto"/>
          <w:sz w:val="32"/>
          <w:szCs w:val="32"/>
        </w:rPr>
        <w:t xml:space="preserve"> for HEIs</w:t>
      </w:r>
    </w:p>
    <w:p w14:paraId="58407D86" w14:textId="77777777" w:rsidR="00A27A96" w:rsidRPr="009641C6" w:rsidRDefault="00A27A96" w:rsidP="00A27A96">
      <w:pPr>
        <w:spacing w:after="0"/>
        <w:rPr>
          <w:rFonts w:ascii="Arial" w:hAnsi="Arial" w:cs="Arial"/>
        </w:rPr>
      </w:pPr>
    </w:p>
    <w:p w14:paraId="053232F3" w14:textId="245EADC8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 xml:space="preserve">This checklist is provided to help HEIs </w:t>
      </w:r>
      <w:r w:rsidR="006E60B5" w:rsidRPr="009641C6">
        <w:rPr>
          <w:rFonts w:ascii="Arial" w:hAnsi="Arial" w:cs="Arial"/>
        </w:rPr>
        <w:t xml:space="preserve">with their application to </w:t>
      </w:r>
      <w:r w:rsidRPr="009641C6">
        <w:rPr>
          <w:rFonts w:ascii="Arial" w:hAnsi="Arial" w:cs="Arial"/>
        </w:rPr>
        <w:t>the Course Accreditation and Recognition (CAR) process.</w:t>
      </w:r>
    </w:p>
    <w:p w14:paraId="55FA85FB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71D93EFC" w14:textId="5DD4C91E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 xml:space="preserve">It is </w:t>
      </w:r>
      <w:r w:rsidRPr="009641C6">
        <w:rPr>
          <w:rFonts w:ascii="Arial" w:hAnsi="Arial" w:cs="Arial"/>
          <w:b/>
          <w:bCs/>
        </w:rPr>
        <w:t xml:space="preserve">for </w:t>
      </w:r>
      <w:r w:rsidR="00333A49" w:rsidRPr="009641C6">
        <w:rPr>
          <w:rFonts w:ascii="Arial" w:hAnsi="Arial" w:cs="Arial"/>
          <w:b/>
          <w:bCs/>
        </w:rPr>
        <w:t>the HEI’s</w:t>
      </w:r>
      <w:r w:rsidRPr="009641C6">
        <w:rPr>
          <w:rFonts w:ascii="Arial" w:hAnsi="Arial" w:cs="Arial"/>
          <w:b/>
          <w:bCs/>
        </w:rPr>
        <w:t xml:space="preserve"> own use </w:t>
      </w:r>
      <w:r w:rsidRPr="009641C6">
        <w:rPr>
          <w:rFonts w:ascii="Arial" w:hAnsi="Arial" w:cs="Arial"/>
        </w:rPr>
        <w:t>- the IMA does not require this checklist to be completed or sent to us.</w:t>
      </w:r>
    </w:p>
    <w:p w14:paraId="365237EB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16019103" w14:textId="0B37FB48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>Use it to ensure your application is complete, accurate, and ready for review.</w:t>
      </w:r>
    </w:p>
    <w:p w14:paraId="2DC4BF43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7FBB8005" w14:textId="6A6A0FBC" w:rsidR="00C37FDE" w:rsidRPr="009641C6" w:rsidRDefault="00C37FDE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Preparation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37FDE" w:rsidRPr="009641C6" w14:paraId="0B8ED170" w14:textId="77777777" w:rsidTr="00C37FDE">
        <w:tc>
          <w:tcPr>
            <w:tcW w:w="421" w:type="dxa"/>
          </w:tcPr>
          <w:p w14:paraId="327C0818" w14:textId="39A625A8" w:rsidR="00C37FDE" w:rsidRPr="009641C6" w:rsidRDefault="001E7073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3609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BD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BF7F2F0" w14:textId="3773C211" w:rsidR="00C37FDE" w:rsidRPr="009641C6" w:rsidRDefault="00C37FDE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Read the CAR </w:t>
            </w:r>
            <w:r w:rsidR="001C7BD1" w:rsidRPr="009641C6">
              <w:rPr>
                <w:rFonts w:ascii="Arial" w:hAnsi="Arial" w:cs="Arial"/>
              </w:rPr>
              <w:t>Course Provider Handbook</w:t>
            </w:r>
            <w:r w:rsidR="002F025F" w:rsidRPr="009641C6">
              <w:rPr>
                <w:rFonts w:ascii="Arial" w:hAnsi="Arial" w:cs="Arial"/>
              </w:rPr>
              <w:t>.</w:t>
            </w:r>
          </w:p>
          <w:p w14:paraId="5B4F4820" w14:textId="0D1B0483" w:rsidR="001C7BD1" w:rsidRPr="009641C6" w:rsidRDefault="001C7BD1" w:rsidP="00A27A96">
            <w:pPr>
              <w:rPr>
                <w:rFonts w:ascii="Arial" w:hAnsi="Arial" w:cs="Arial"/>
              </w:rPr>
            </w:pPr>
          </w:p>
        </w:tc>
      </w:tr>
      <w:tr w:rsidR="00C37FDE" w:rsidRPr="009641C6" w14:paraId="3C5DD1AC" w14:textId="77777777" w:rsidTr="00C37FDE">
        <w:tc>
          <w:tcPr>
            <w:tcW w:w="421" w:type="dxa"/>
          </w:tcPr>
          <w:p w14:paraId="0105790D" w14:textId="642FC112" w:rsidR="00C37FDE" w:rsidRPr="009641C6" w:rsidRDefault="001E7073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273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FDE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80767A7" w14:textId="3133A52D" w:rsidR="00C37FDE" w:rsidRPr="009641C6" w:rsidRDefault="00FF5C32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Familiarise yourself with recognition and accreditation requirements</w:t>
            </w:r>
            <w:r w:rsidR="00673F7B" w:rsidRPr="009641C6">
              <w:rPr>
                <w:rFonts w:ascii="Arial" w:hAnsi="Arial" w:cs="Arial"/>
              </w:rPr>
              <w:t>.</w:t>
            </w:r>
          </w:p>
          <w:p w14:paraId="4A01A683" w14:textId="4261E100" w:rsidR="00FF5C32" w:rsidRPr="009641C6" w:rsidRDefault="00FF5C32" w:rsidP="00A27A96">
            <w:pPr>
              <w:rPr>
                <w:rFonts w:ascii="Arial" w:hAnsi="Arial" w:cs="Arial"/>
              </w:rPr>
            </w:pPr>
          </w:p>
        </w:tc>
      </w:tr>
      <w:tr w:rsidR="00C37FDE" w:rsidRPr="009641C6" w14:paraId="49E9DA53" w14:textId="77777777" w:rsidTr="00C37FDE">
        <w:tc>
          <w:tcPr>
            <w:tcW w:w="421" w:type="dxa"/>
          </w:tcPr>
          <w:p w14:paraId="76418FDE" w14:textId="7179F38B" w:rsidR="00C37FDE" w:rsidRPr="009641C6" w:rsidRDefault="001E7073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367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62D5670" w14:textId="720A10B8" w:rsidR="00C37FDE" w:rsidRPr="009641C6" w:rsidRDefault="00FF5C32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Identify the degree courses you wish to submit </w:t>
            </w:r>
            <w:r w:rsidR="005C653E" w:rsidRPr="009641C6">
              <w:rPr>
                <w:rFonts w:ascii="Arial" w:hAnsi="Arial" w:cs="Arial"/>
              </w:rPr>
              <w:t>to be reviewed for CAR</w:t>
            </w:r>
            <w:r w:rsidRPr="009641C6">
              <w:rPr>
                <w:rFonts w:ascii="Arial" w:hAnsi="Arial" w:cs="Arial"/>
              </w:rPr>
              <w:t>.</w:t>
            </w:r>
          </w:p>
          <w:p w14:paraId="4C39366D" w14:textId="0268572F" w:rsidR="00FF5C32" w:rsidRPr="009641C6" w:rsidRDefault="00FF5C32" w:rsidP="00A27A96">
            <w:pPr>
              <w:rPr>
                <w:rFonts w:ascii="Arial" w:hAnsi="Arial" w:cs="Arial"/>
              </w:rPr>
            </w:pPr>
          </w:p>
        </w:tc>
      </w:tr>
      <w:tr w:rsidR="00490725" w:rsidRPr="009641C6" w14:paraId="22882F38" w14:textId="77777777" w:rsidTr="00C37FDE">
        <w:tc>
          <w:tcPr>
            <w:tcW w:w="421" w:type="dxa"/>
          </w:tcPr>
          <w:p w14:paraId="15726829" w14:textId="7E4DD565" w:rsidR="00490725" w:rsidRPr="009641C6" w:rsidRDefault="001E7073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923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6B74DE54" w14:textId="77777777" w:rsidR="00490725" w:rsidRPr="009641C6" w:rsidRDefault="00490725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Download a copy of the CAR application form for UK HEIs.</w:t>
            </w:r>
          </w:p>
          <w:p w14:paraId="61129FC5" w14:textId="355D4A05" w:rsidR="00490725" w:rsidRPr="009641C6" w:rsidRDefault="00490725" w:rsidP="00A27A96">
            <w:pPr>
              <w:rPr>
                <w:rFonts w:ascii="Arial" w:hAnsi="Arial" w:cs="Arial"/>
              </w:rPr>
            </w:pPr>
          </w:p>
        </w:tc>
      </w:tr>
    </w:tbl>
    <w:p w14:paraId="46D4CF01" w14:textId="74763436" w:rsidR="00C37FDE" w:rsidRPr="009641C6" w:rsidRDefault="00C37FDE" w:rsidP="00A27A96">
      <w:pPr>
        <w:spacing w:after="0"/>
        <w:rPr>
          <w:rFonts w:ascii="Arial" w:hAnsi="Arial" w:cs="Arial"/>
        </w:rPr>
      </w:pPr>
    </w:p>
    <w:p w14:paraId="77CE0091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75861385" w14:textId="15002D1A" w:rsidR="00FF5C32" w:rsidRPr="009641C6" w:rsidRDefault="00FF5C32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Application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FF5C32" w:rsidRPr="009641C6" w14:paraId="325C4967" w14:textId="77777777" w:rsidTr="00804400">
        <w:tc>
          <w:tcPr>
            <w:tcW w:w="421" w:type="dxa"/>
          </w:tcPr>
          <w:p w14:paraId="7481356C" w14:textId="0566DB27" w:rsidR="00FF5C32" w:rsidRPr="009641C6" w:rsidRDefault="001E7073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702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5F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1D3DA8B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Select only one application type for each course (recognition or accreditation).</w:t>
            </w:r>
          </w:p>
          <w:p w14:paraId="1BEB710A" w14:textId="266B345C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FF5C32" w:rsidRPr="009641C6" w14:paraId="779C2346" w14:textId="77777777" w:rsidTr="00804400">
        <w:tc>
          <w:tcPr>
            <w:tcW w:w="421" w:type="dxa"/>
          </w:tcPr>
          <w:p w14:paraId="4CF33A96" w14:textId="585461FF" w:rsidR="00FF5C32" w:rsidRPr="009641C6" w:rsidRDefault="001E7073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6113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5F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4FFB448A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Ensure course names and award titles are correct and consistent with institutional records.</w:t>
            </w:r>
          </w:p>
          <w:p w14:paraId="2A1B6270" w14:textId="3099B3A9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FF5C32" w:rsidRPr="009641C6" w14:paraId="68439812" w14:textId="77777777" w:rsidTr="00804400">
        <w:tc>
          <w:tcPr>
            <w:tcW w:w="421" w:type="dxa"/>
          </w:tcPr>
          <w:p w14:paraId="6ED41018" w14:textId="691B83D5" w:rsidR="00FF5C32" w:rsidRPr="009641C6" w:rsidRDefault="001E7073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9847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41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BA2AD97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the start date for the first cohort to which recognition/accreditation will apply.</w:t>
            </w:r>
          </w:p>
          <w:p w14:paraId="587A560A" w14:textId="29020AFA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2F025F" w:rsidRPr="009641C6" w14:paraId="75CA8688" w14:textId="77777777" w:rsidTr="00804400">
        <w:tc>
          <w:tcPr>
            <w:tcW w:w="421" w:type="dxa"/>
          </w:tcPr>
          <w:p w14:paraId="3DBEDEB6" w14:textId="6AF58D5E" w:rsidR="002F025F" w:rsidRPr="009641C6" w:rsidRDefault="001E7073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28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41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E671567" w14:textId="34045C3D" w:rsidR="00EB6411" w:rsidRPr="009641C6" w:rsidRDefault="00EB6411" w:rsidP="00C34DE4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Provide </w:t>
            </w:r>
            <w:r w:rsidR="00033DA6" w:rsidRPr="009641C6">
              <w:rPr>
                <w:rFonts w:ascii="Arial" w:hAnsi="Arial" w:cs="Arial"/>
              </w:rPr>
              <w:t xml:space="preserve">the total number of full-time equivalent (FTE) students enrolled across all years of the degree course(s) submitted for consideration under the CAR scheme </w:t>
            </w:r>
            <w:r w:rsidRPr="009641C6">
              <w:rPr>
                <w:rFonts w:ascii="Arial" w:hAnsi="Arial" w:cs="Arial"/>
              </w:rPr>
              <w:t>and include a total student number across all courses.</w:t>
            </w:r>
          </w:p>
          <w:p w14:paraId="5E72D10B" w14:textId="10645113" w:rsidR="00C34DE4" w:rsidRPr="009641C6" w:rsidRDefault="00C34DE4" w:rsidP="00C34DE4">
            <w:pPr>
              <w:rPr>
                <w:rFonts w:ascii="Arial" w:hAnsi="Arial" w:cs="Arial"/>
              </w:rPr>
            </w:pPr>
          </w:p>
        </w:tc>
      </w:tr>
    </w:tbl>
    <w:p w14:paraId="458C8588" w14:textId="77777777" w:rsidR="00FF5C32" w:rsidRPr="009641C6" w:rsidRDefault="00FF5C32" w:rsidP="00A27A96">
      <w:pPr>
        <w:spacing w:after="0"/>
        <w:rPr>
          <w:rFonts w:ascii="Arial" w:hAnsi="Arial" w:cs="Arial"/>
        </w:rPr>
      </w:pPr>
    </w:p>
    <w:p w14:paraId="43C76B43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354626BB" w14:textId="672666A8" w:rsidR="00EB6411" w:rsidRPr="009641C6" w:rsidRDefault="00EB6411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External Assessor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EB6411" w:rsidRPr="009641C6" w14:paraId="0ED0191E" w14:textId="77777777" w:rsidTr="00804400">
        <w:tc>
          <w:tcPr>
            <w:tcW w:w="421" w:type="dxa"/>
          </w:tcPr>
          <w:p w14:paraId="0819CD7D" w14:textId="5AC61489" w:rsidR="00EB6411" w:rsidRPr="009641C6" w:rsidRDefault="001E7073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04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2C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FABF27D" w14:textId="2DF7F604" w:rsidR="00EB6411" w:rsidRPr="009641C6" w:rsidRDefault="00642C36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Identify an External Assessor; the HEI is responsible for finding this individual.</w:t>
            </w:r>
          </w:p>
          <w:p w14:paraId="7E68A007" w14:textId="3D6E30B3" w:rsidR="00642C36" w:rsidRPr="009641C6" w:rsidRDefault="00642C36" w:rsidP="00804400">
            <w:pPr>
              <w:rPr>
                <w:rFonts w:ascii="Arial" w:hAnsi="Arial" w:cs="Arial"/>
              </w:rPr>
            </w:pPr>
          </w:p>
        </w:tc>
      </w:tr>
      <w:tr w:rsidR="006E60B5" w:rsidRPr="009641C6" w14:paraId="37B0F80F" w14:textId="77777777" w:rsidTr="00804400">
        <w:tc>
          <w:tcPr>
            <w:tcW w:w="421" w:type="dxa"/>
          </w:tcPr>
          <w:p w14:paraId="05EE0F0D" w14:textId="118A9D80" w:rsidR="006E60B5" w:rsidRPr="009641C6" w:rsidRDefault="001E7073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79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4D7E2F2" w14:textId="77777777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Request the list of Pre-Approved External Assessors from the IMA (if required).</w:t>
            </w:r>
          </w:p>
          <w:p w14:paraId="18C4244A" w14:textId="2307BA65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14599529" w14:textId="77777777" w:rsidTr="00804400">
        <w:tc>
          <w:tcPr>
            <w:tcW w:w="421" w:type="dxa"/>
          </w:tcPr>
          <w:p w14:paraId="60604F04" w14:textId="1ADE1C5E" w:rsidR="006E60B5" w:rsidRPr="009641C6" w:rsidRDefault="001E7073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24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835669E" w14:textId="34CDEC7A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Inform the IMA of the External Assessor’s name and contact details. This can be done either when submitting the application or afterwards but must be before the CAR visit.</w:t>
            </w:r>
          </w:p>
          <w:p w14:paraId="26CCA819" w14:textId="4ABF08D1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701B8E6F" w14:textId="77777777" w:rsidTr="00804400">
        <w:tc>
          <w:tcPr>
            <w:tcW w:w="421" w:type="dxa"/>
          </w:tcPr>
          <w:p w14:paraId="4BBC03B6" w14:textId="77777777" w:rsidR="006E60B5" w:rsidRPr="009641C6" w:rsidRDefault="001E7073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00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2573D331" w14:textId="77777777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Agree a suitable date for the CAR visit with the External Assessor.</w:t>
            </w:r>
          </w:p>
          <w:p w14:paraId="6E5C905F" w14:textId="247F9E5C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642514C1" w14:textId="77777777" w:rsidTr="00804400">
        <w:tc>
          <w:tcPr>
            <w:tcW w:w="421" w:type="dxa"/>
          </w:tcPr>
          <w:p w14:paraId="6C343753" w14:textId="04B67698" w:rsidR="006E60B5" w:rsidRPr="009641C6" w:rsidRDefault="001E7073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705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2853BBB2" w14:textId="274FC36B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Inform the IMA of the date of the CAR visit.</w:t>
            </w:r>
          </w:p>
          <w:p w14:paraId="43E5DB91" w14:textId="250A683B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2E60C58C" w14:textId="77777777" w:rsidTr="00804400">
        <w:tc>
          <w:tcPr>
            <w:tcW w:w="421" w:type="dxa"/>
          </w:tcPr>
          <w:p w14:paraId="73D186BC" w14:textId="5AAA8DF5" w:rsidR="006E60B5" w:rsidRPr="009641C6" w:rsidRDefault="001E7073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552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5044DF9F" w14:textId="109F8A41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Clarify arrangements regarding any expenses with the External Assessor directly.</w:t>
            </w:r>
          </w:p>
          <w:p w14:paraId="482AD601" w14:textId="15C4DE29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</w:tbl>
    <w:p w14:paraId="4A8A54AF" w14:textId="392A23AC" w:rsidR="00EB6411" w:rsidRDefault="006E60B5" w:rsidP="006E60B5">
      <w:pPr>
        <w:tabs>
          <w:tab w:val="left" w:pos="975"/>
        </w:tabs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ab/>
      </w:r>
    </w:p>
    <w:p w14:paraId="7D65B8E8" w14:textId="42738721" w:rsidR="009641C6" w:rsidRPr="009641C6" w:rsidRDefault="009641C6" w:rsidP="009641C6">
      <w:pPr>
        <w:tabs>
          <w:tab w:val="left" w:pos="962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8F27735" w14:textId="49D75C9E" w:rsidR="007A37BD" w:rsidRPr="009641C6" w:rsidRDefault="009E6057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lastRenderedPageBreak/>
        <w:t>Payment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E6057" w:rsidRPr="009641C6" w14:paraId="44CB3E99" w14:textId="77777777" w:rsidTr="00A50B61">
        <w:tc>
          <w:tcPr>
            <w:tcW w:w="421" w:type="dxa"/>
          </w:tcPr>
          <w:p w14:paraId="2B634B35" w14:textId="77777777" w:rsidR="009E6057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90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057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0C98B62" w14:textId="77777777" w:rsidR="009E6057" w:rsidRPr="009641C6" w:rsidRDefault="009E6057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Complete the Payment Information section in the application form at the time of submission.</w:t>
            </w:r>
          </w:p>
          <w:p w14:paraId="588015A5" w14:textId="2F2C87F4" w:rsidR="009E6057" w:rsidRPr="009641C6" w:rsidRDefault="009E6057" w:rsidP="00A50B61">
            <w:pPr>
              <w:rPr>
                <w:rFonts w:ascii="Arial" w:hAnsi="Arial" w:cs="Arial"/>
              </w:rPr>
            </w:pPr>
          </w:p>
        </w:tc>
      </w:tr>
    </w:tbl>
    <w:p w14:paraId="7F5A08FC" w14:textId="77777777" w:rsidR="009E6057" w:rsidRPr="009641C6" w:rsidRDefault="009E6057" w:rsidP="00A27A96">
      <w:pPr>
        <w:spacing w:after="0"/>
        <w:rPr>
          <w:rFonts w:ascii="Arial" w:hAnsi="Arial" w:cs="Arial"/>
        </w:rPr>
      </w:pPr>
    </w:p>
    <w:p w14:paraId="2063DB26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055800C9" w14:textId="77777777" w:rsidR="00642949" w:rsidRPr="009641C6" w:rsidRDefault="00642949" w:rsidP="00642949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Submission Review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42949" w:rsidRPr="009641C6" w14:paraId="4C920C0B" w14:textId="77777777" w:rsidTr="00A50B61">
        <w:tc>
          <w:tcPr>
            <w:tcW w:w="421" w:type="dxa"/>
          </w:tcPr>
          <w:p w14:paraId="1C22D6EB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3630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F9BBC2D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Check that all sections of the application form are complete, including the Payment Information section.</w:t>
            </w:r>
          </w:p>
          <w:p w14:paraId="148EFD24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4ADD7D49" w14:textId="77777777" w:rsidTr="00A50B61">
        <w:tc>
          <w:tcPr>
            <w:tcW w:w="421" w:type="dxa"/>
          </w:tcPr>
          <w:p w14:paraId="19E4E428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79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D11840E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Review all details in the application form to ensure the information provided is correct and up to date.</w:t>
            </w:r>
          </w:p>
          <w:p w14:paraId="24040FC3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56593A6D" w14:textId="77777777" w:rsidTr="00A50B61">
        <w:tc>
          <w:tcPr>
            <w:tcW w:w="421" w:type="dxa"/>
          </w:tcPr>
          <w:p w14:paraId="2E1C445E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412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D77A4BD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Send the completed application to the IMA Education Team at </w:t>
            </w:r>
            <w:hyperlink r:id="rId7" w:history="1">
              <w:r w:rsidRPr="009641C6">
                <w:rPr>
                  <w:rStyle w:val="Hyperlink"/>
                  <w:rFonts w:ascii="Arial" w:hAnsi="Arial" w:cs="Arial"/>
                </w:rPr>
                <w:t>education@ima.org.uk</w:t>
              </w:r>
            </w:hyperlink>
            <w:r w:rsidRPr="009641C6">
              <w:rPr>
                <w:rFonts w:ascii="Arial" w:hAnsi="Arial" w:cs="Arial"/>
              </w:rPr>
              <w:t>.</w:t>
            </w:r>
          </w:p>
          <w:p w14:paraId="41F7B14A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</w:tbl>
    <w:p w14:paraId="0AE16E7A" w14:textId="77777777" w:rsidR="00642949" w:rsidRPr="009641C6" w:rsidRDefault="00642949" w:rsidP="006E60B5">
      <w:pPr>
        <w:spacing w:after="0"/>
        <w:ind w:firstLine="720"/>
        <w:rPr>
          <w:rFonts w:ascii="Arial" w:hAnsi="Arial" w:cs="Arial"/>
          <w:b/>
          <w:bCs/>
        </w:rPr>
      </w:pPr>
    </w:p>
    <w:p w14:paraId="3CB12817" w14:textId="77777777" w:rsidR="006E60B5" w:rsidRPr="009641C6" w:rsidRDefault="006E60B5" w:rsidP="006E60B5">
      <w:pPr>
        <w:spacing w:after="0"/>
        <w:ind w:firstLine="720"/>
        <w:rPr>
          <w:rFonts w:ascii="Arial" w:hAnsi="Arial" w:cs="Arial"/>
          <w:b/>
          <w:bCs/>
        </w:rPr>
      </w:pPr>
    </w:p>
    <w:p w14:paraId="7D358924" w14:textId="24C3E97F" w:rsidR="00642949" w:rsidRPr="009641C6" w:rsidRDefault="00642949" w:rsidP="00642949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Supporting Information for the External Assessor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42949" w:rsidRPr="009641C6" w14:paraId="5447682B" w14:textId="77777777" w:rsidTr="00A50B61">
        <w:tc>
          <w:tcPr>
            <w:tcW w:w="421" w:type="dxa"/>
          </w:tcPr>
          <w:p w14:paraId="09DB2856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913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7A72144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the following documents to the External Assessor at least 2 weeks prior to the planned visit for each course submitted for CAR:</w:t>
            </w:r>
          </w:p>
          <w:p w14:paraId="21B4061F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Course specification document, including a clear list of core and optional modules.</w:t>
            </w:r>
          </w:p>
          <w:p w14:paraId="125B93A1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Module descriptions for all mathematics modules, and any other modules with mathematical content.</w:t>
            </w:r>
          </w:p>
          <w:p w14:paraId="5E3B3C16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Confirmation that the course has undergone the institutional validation process.</w:t>
            </w:r>
          </w:p>
          <w:p w14:paraId="5CF03680" w14:textId="4FC9C370" w:rsidR="006E60B5" w:rsidRPr="009641C6" w:rsidRDefault="006E60B5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relevant QA outcomes to the External Assessor - typically confirmation of internal validation / approval of each relevant degree course.</w:t>
            </w:r>
          </w:p>
          <w:p w14:paraId="217D0577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2C0EBCAF" w14:textId="77777777" w:rsidTr="00A50B61">
        <w:tc>
          <w:tcPr>
            <w:tcW w:w="421" w:type="dxa"/>
          </w:tcPr>
          <w:p w14:paraId="52740D77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15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493571E3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Optional but useful: External Examiner Reports and any relevant internal or external validation or review reports.</w:t>
            </w:r>
          </w:p>
          <w:p w14:paraId="225EDB45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1B91263E" w14:textId="77777777" w:rsidTr="00A50B61">
        <w:tc>
          <w:tcPr>
            <w:tcW w:w="421" w:type="dxa"/>
          </w:tcPr>
          <w:p w14:paraId="4C695E83" w14:textId="77777777" w:rsidR="00642949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647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15BB8BC" w14:textId="74EDF96B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Ensure all information corresponds to the date when recognition/accreditation is to commence. If backdating is requested, </w:t>
            </w:r>
            <w:r w:rsidR="00846D4D" w:rsidRPr="009641C6">
              <w:rPr>
                <w:rFonts w:ascii="Arial" w:hAnsi="Arial" w:cs="Arial"/>
              </w:rPr>
              <w:t xml:space="preserve">the information supplied must encompass the relevant </w:t>
            </w:r>
            <w:r w:rsidR="006E60B5" w:rsidRPr="009641C6">
              <w:rPr>
                <w:rFonts w:ascii="Arial" w:hAnsi="Arial" w:cs="Arial"/>
              </w:rPr>
              <w:t>time</w:t>
            </w:r>
            <w:r w:rsidR="00846D4D" w:rsidRPr="009641C6">
              <w:rPr>
                <w:rFonts w:ascii="Arial" w:hAnsi="Arial" w:cs="Arial"/>
              </w:rPr>
              <w:t>.</w:t>
            </w:r>
          </w:p>
          <w:p w14:paraId="36CAC26A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</w:tbl>
    <w:p w14:paraId="5DF3CB79" w14:textId="77777777" w:rsidR="00642949" w:rsidRPr="009641C6" w:rsidRDefault="00642949" w:rsidP="00A27A96">
      <w:pPr>
        <w:spacing w:after="0"/>
        <w:rPr>
          <w:rFonts w:ascii="Arial" w:hAnsi="Arial" w:cs="Arial"/>
          <w:b/>
          <w:bCs/>
        </w:rPr>
      </w:pPr>
    </w:p>
    <w:p w14:paraId="231F4867" w14:textId="77777777" w:rsidR="006E60B5" w:rsidRPr="009641C6" w:rsidRDefault="006E60B5" w:rsidP="00A27A96">
      <w:pPr>
        <w:spacing w:after="0"/>
        <w:rPr>
          <w:rFonts w:ascii="Arial" w:hAnsi="Arial" w:cs="Arial"/>
          <w:b/>
          <w:bCs/>
        </w:rPr>
      </w:pPr>
    </w:p>
    <w:p w14:paraId="67A66439" w14:textId="221EA722" w:rsidR="00033DA6" w:rsidRPr="009641C6" w:rsidRDefault="00642949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 xml:space="preserve">For </w:t>
      </w:r>
      <w:r w:rsidR="00490725" w:rsidRPr="009641C6">
        <w:rPr>
          <w:rFonts w:ascii="Arial" w:hAnsi="Arial" w:cs="Arial"/>
          <w:b/>
          <w:bCs/>
          <w:color w:val="AB0061"/>
        </w:rPr>
        <w:t xml:space="preserve">Applications by UK Partner </w:t>
      </w:r>
      <w:r w:rsidR="00A83576" w:rsidRPr="009641C6">
        <w:rPr>
          <w:rFonts w:ascii="Arial" w:hAnsi="Arial" w:cs="Arial"/>
          <w:b/>
          <w:bCs/>
          <w:color w:val="AB0061"/>
        </w:rPr>
        <w:t>HEIs</w:t>
      </w:r>
      <w:r w:rsidR="00490725" w:rsidRPr="009641C6">
        <w:rPr>
          <w:rFonts w:ascii="Arial" w:hAnsi="Arial" w:cs="Arial"/>
          <w:b/>
          <w:bCs/>
          <w:color w:val="AB0061"/>
        </w:rPr>
        <w:t xml:space="preserve"> on Behalf of Overseas Partner </w:t>
      </w:r>
      <w:r w:rsidR="00A83576" w:rsidRPr="009641C6">
        <w:rPr>
          <w:rFonts w:ascii="Arial" w:hAnsi="Arial" w:cs="Arial"/>
          <w:b/>
          <w:bCs/>
          <w:color w:val="AB0061"/>
        </w:rPr>
        <w:t>HEIs</w:t>
      </w:r>
      <w:r w:rsidRPr="009641C6">
        <w:rPr>
          <w:rFonts w:ascii="Arial" w:hAnsi="Arial" w:cs="Arial"/>
          <w:b/>
          <w:bCs/>
          <w:color w:val="AB0061"/>
        </w:rPr>
        <w:t xml:space="preserve"> Only</w:t>
      </w:r>
      <w:r w:rsidR="00033DA6" w:rsidRPr="009641C6">
        <w:rPr>
          <w:rFonts w:ascii="Arial" w:hAnsi="Arial" w:cs="Arial"/>
          <w:b/>
          <w:bCs/>
          <w:color w:val="AB0061"/>
        </w:rPr>
        <w:t xml:space="preserve"> (in addition to the above sections)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90725" w:rsidRPr="009641C6" w14:paraId="0D49A443" w14:textId="77777777" w:rsidTr="00A50B61">
        <w:tc>
          <w:tcPr>
            <w:tcW w:w="421" w:type="dxa"/>
          </w:tcPr>
          <w:p w14:paraId="5A15F98A" w14:textId="77777777" w:rsidR="00490725" w:rsidRPr="009641C6" w:rsidRDefault="001E7073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887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6C9B35EE" w14:textId="53F9183E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Ensure that you are completing the CAR application form for overseas partner HEIs delivering degree courses (this is a different application form to the one UK HEIs use when applying to the CAR scheme).</w:t>
            </w:r>
          </w:p>
          <w:p w14:paraId="2CD89E9C" w14:textId="34CF698D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  <w:tr w:rsidR="00490725" w:rsidRPr="009641C6" w14:paraId="7E4F1F3E" w14:textId="77777777" w:rsidTr="00A50B61">
        <w:tc>
          <w:tcPr>
            <w:tcW w:w="421" w:type="dxa"/>
          </w:tcPr>
          <w:p w14:paraId="5D2F4CCB" w14:textId="77777777" w:rsidR="00490725" w:rsidRPr="009641C6" w:rsidRDefault="001E7073" w:rsidP="0049072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60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1AB8704" w14:textId="77777777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details of the overseas partner HEI, including a primary contact.</w:t>
            </w:r>
          </w:p>
          <w:p w14:paraId="32E4604C" w14:textId="77777777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  <w:tr w:rsidR="00490725" w:rsidRPr="009641C6" w14:paraId="3F45A35F" w14:textId="77777777" w:rsidTr="00A50B61">
        <w:tc>
          <w:tcPr>
            <w:tcW w:w="421" w:type="dxa"/>
          </w:tcPr>
          <w:p w14:paraId="3C6E9359" w14:textId="77777777" w:rsidR="00490725" w:rsidRPr="009641C6" w:rsidRDefault="001E7073" w:rsidP="0049072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024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C674E7C" w14:textId="77777777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Identify which recognised/accredited courses at the UK partner HEI the overseas partner HEI degree courses are equivalent to.</w:t>
            </w:r>
          </w:p>
          <w:p w14:paraId="15B0EB75" w14:textId="6513133F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</w:tbl>
    <w:p w14:paraId="5CBCDA1C" w14:textId="5C9F5A02" w:rsidR="00490725" w:rsidRPr="009641C6" w:rsidRDefault="00490725" w:rsidP="00A27A96">
      <w:pPr>
        <w:spacing w:after="0"/>
        <w:rPr>
          <w:rFonts w:ascii="Arial" w:hAnsi="Arial" w:cs="Arial"/>
        </w:rPr>
      </w:pPr>
    </w:p>
    <w:sectPr w:rsidR="00490725" w:rsidRPr="009641C6" w:rsidSect="00E61807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DF2C" w14:textId="77777777" w:rsidR="001E7073" w:rsidRDefault="001E7073" w:rsidP="00A27A96">
      <w:pPr>
        <w:spacing w:after="0" w:line="240" w:lineRule="auto"/>
      </w:pPr>
      <w:r>
        <w:separator/>
      </w:r>
    </w:p>
  </w:endnote>
  <w:endnote w:type="continuationSeparator" w:id="0">
    <w:p w14:paraId="1B88C1D9" w14:textId="77777777" w:rsidR="001E7073" w:rsidRDefault="001E7073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0F70" w14:textId="4CDF768C" w:rsidR="00033DA6" w:rsidRPr="00033DA6" w:rsidRDefault="00AB07F8" w:rsidP="00033DA6">
    <w:pPr>
      <w:pStyle w:val="Footer"/>
      <w:jc w:val="right"/>
      <w:rPr>
        <w:lang w:val="en-US"/>
      </w:rPr>
    </w:pPr>
    <w:r>
      <w:rPr>
        <w:lang w:val="en-US"/>
      </w:rPr>
      <w:t>2026/27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5B2D" w14:textId="77777777" w:rsidR="001E7073" w:rsidRDefault="001E7073" w:rsidP="00A27A96">
      <w:pPr>
        <w:spacing w:after="0" w:line="240" w:lineRule="auto"/>
      </w:pPr>
      <w:r>
        <w:separator/>
      </w:r>
    </w:p>
  </w:footnote>
  <w:footnote w:type="continuationSeparator" w:id="0">
    <w:p w14:paraId="5A9519EF" w14:textId="77777777" w:rsidR="001E7073" w:rsidRDefault="001E7073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30CA"/>
    <w:multiLevelType w:val="hybridMultilevel"/>
    <w:tmpl w:val="D988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96135">
    <w:abstractNumId w:val="0"/>
  </w:num>
  <w:num w:numId="2" w16cid:durableId="131317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249FF"/>
    <w:rsid w:val="00033DA6"/>
    <w:rsid w:val="000A7D07"/>
    <w:rsid w:val="000F37FF"/>
    <w:rsid w:val="0011509E"/>
    <w:rsid w:val="00132933"/>
    <w:rsid w:val="001910EE"/>
    <w:rsid w:val="001B336A"/>
    <w:rsid w:val="001C7BD1"/>
    <w:rsid w:val="001E7073"/>
    <w:rsid w:val="00260329"/>
    <w:rsid w:val="002613AF"/>
    <w:rsid w:val="002A707F"/>
    <w:rsid w:val="002F025F"/>
    <w:rsid w:val="003012F4"/>
    <w:rsid w:val="00333A49"/>
    <w:rsid w:val="00342B10"/>
    <w:rsid w:val="00357406"/>
    <w:rsid w:val="00367096"/>
    <w:rsid w:val="00396196"/>
    <w:rsid w:val="003A50A7"/>
    <w:rsid w:val="00400314"/>
    <w:rsid w:val="00490725"/>
    <w:rsid w:val="004A1D87"/>
    <w:rsid w:val="004A6F38"/>
    <w:rsid w:val="004F571E"/>
    <w:rsid w:val="00524B0F"/>
    <w:rsid w:val="005502A2"/>
    <w:rsid w:val="00572D7F"/>
    <w:rsid w:val="005C653E"/>
    <w:rsid w:val="0061177F"/>
    <w:rsid w:val="00642949"/>
    <w:rsid w:val="00642C36"/>
    <w:rsid w:val="00673F7B"/>
    <w:rsid w:val="006779F3"/>
    <w:rsid w:val="006A75D8"/>
    <w:rsid w:val="006C191C"/>
    <w:rsid w:val="006E60B5"/>
    <w:rsid w:val="006E78EF"/>
    <w:rsid w:val="00782CF2"/>
    <w:rsid w:val="00787971"/>
    <w:rsid w:val="007A37BD"/>
    <w:rsid w:val="007B3C9C"/>
    <w:rsid w:val="00846D4D"/>
    <w:rsid w:val="00855F15"/>
    <w:rsid w:val="008712C1"/>
    <w:rsid w:val="00897886"/>
    <w:rsid w:val="008E232A"/>
    <w:rsid w:val="0090316B"/>
    <w:rsid w:val="00934BB3"/>
    <w:rsid w:val="009641C6"/>
    <w:rsid w:val="00981EC8"/>
    <w:rsid w:val="009B7063"/>
    <w:rsid w:val="009E6057"/>
    <w:rsid w:val="00A27A96"/>
    <w:rsid w:val="00A43198"/>
    <w:rsid w:val="00A83576"/>
    <w:rsid w:val="00AB07F8"/>
    <w:rsid w:val="00AF3430"/>
    <w:rsid w:val="00B0300F"/>
    <w:rsid w:val="00B1060D"/>
    <w:rsid w:val="00BB70ED"/>
    <w:rsid w:val="00BB73EC"/>
    <w:rsid w:val="00BC7ED9"/>
    <w:rsid w:val="00BD584E"/>
    <w:rsid w:val="00C054CF"/>
    <w:rsid w:val="00C06D70"/>
    <w:rsid w:val="00C34DE4"/>
    <w:rsid w:val="00C35E3D"/>
    <w:rsid w:val="00C37FDE"/>
    <w:rsid w:val="00C70FE7"/>
    <w:rsid w:val="00C81CFF"/>
    <w:rsid w:val="00CF50B7"/>
    <w:rsid w:val="00D163F4"/>
    <w:rsid w:val="00D24D1F"/>
    <w:rsid w:val="00D355C2"/>
    <w:rsid w:val="00D41CAC"/>
    <w:rsid w:val="00D9233C"/>
    <w:rsid w:val="00D97B5F"/>
    <w:rsid w:val="00DC0080"/>
    <w:rsid w:val="00DF4BAA"/>
    <w:rsid w:val="00E154C3"/>
    <w:rsid w:val="00E27786"/>
    <w:rsid w:val="00E369C8"/>
    <w:rsid w:val="00E61807"/>
    <w:rsid w:val="00EB1704"/>
    <w:rsid w:val="00EB6411"/>
    <w:rsid w:val="00ED3C41"/>
    <w:rsid w:val="00EF1831"/>
    <w:rsid w:val="00F23844"/>
    <w:rsid w:val="00F4232C"/>
    <w:rsid w:val="00F946E1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9291"/>
  <w15:chartTrackingRefBased/>
  <w15:docId w15:val="{6572FD59-6514-4A59-BC44-976235E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26</cp:revision>
  <dcterms:created xsi:type="dcterms:W3CDTF">2025-08-08T13:16:00Z</dcterms:created>
  <dcterms:modified xsi:type="dcterms:W3CDTF">2026-09-03T08:45:00Z</dcterms:modified>
</cp:coreProperties>
</file>